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60E1"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Sales Admin, loading sales on to database, using CRM, Excel, Quick Books.</w:t>
      </w:r>
    </w:p>
    <w:p w14:paraId="56E678FE"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Also producing Invoices, liaising with existing customers, organising work for Field Engineer.</w:t>
      </w:r>
    </w:p>
    <w:p w14:paraId="62BC9FA2"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Working closely with the 2 Directors.</w:t>
      </w:r>
    </w:p>
    <w:p w14:paraId="7944F140"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 xml:space="preserve">Must be able to work on </w:t>
      </w:r>
      <w:proofErr w:type="spellStart"/>
      <w:r w:rsidRPr="001F4D77">
        <w:rPr>
          <w:rFonts w:ascii="Noto Sans" w:eastAsia="Times New Roman" w:hAnsi="Noto Sans" w:cs="Noto Sans"/>
          <w:color w:val="595959"/>
          <w:kern w:val="0"/>
          <w:lang w:eastAsia="en-GB"/>
          <w14:ligatures w14:val="none"/>
        </w:rPr>
        <w:t>thier</w:t>
      </w:r>
      <w:proofErr w:type="spellEnd"/>
      <w:r w:rsidRPr="001F4D77">
        <w:rPr>
          <w:rFonts w:ascii="Noto Sans" w:eastAsia="Times New Roman" w:hAnsi="Noto Sans" w:cs="Noto Sans"/>
          <w:color w:val="595959"/>
          <w:kern w:val="0"/>
          <w:lang w:eastAsia="en-GB"/>
          <w14:ligatures w14:val="none"/>
        </w:rPr>
        <w:t xml:space="preserve"> own sometimes!</w:t>
      </w:r>
    </w:p>
    <w:p w14:paraId="64E81790"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Take telephone calls and able to problem solve and redirect Customer.</w:t>
      </w:r>
    </w:p>
    <w:p w14:paraId="36DCDE22"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Attention to detail is important.</w:t>
      </w:r>
    </w:p>
    <w:p w14:paraId="52428AA1"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b/>
          <w:bCs/>
          <w:color w:val="595959"/>
          <w:kern w:val="0"/>
          <w:lang w:eastAsia="en-GB"/>
          <w14:ligatures w14:val="none"/>
        </w:rPr>
        <w:t>Summary</w:t>
      </w:r>
    </w:p>
    <w:p w14:paraId="5DCD18E1"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As a Sales Administration professional, you will be integral to supporting the sales team and ensuring smooth operational processes. This role primarily involves utilizing QuickBooks for managing sales records and financial transactions. You will report to the Directors and be expected to demonstrate strong organizational skills while maintaining accurate documentation. Your attention to detail and ability to communicate effectively will enhance team collaboration and drive sales success. Join us to contribute to a dynamic environment where your skills will help streamline operations and support our growth objectives.</w:t>
      </w:r>
    </w:p>
    <w:p w14:paraId="20405A24"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b/>
          <w:bCs/>
          <w:color w:val="595959"/>
          <w:kern w:val="0"/>
          <w:lang w:eastAsia="en-GB"/>
          <w14:ligatures w14:val="none"/>
        </w:rPr>
        <w:t>Qualifications</w:t>
      </w:r>
    </w:p>
    <w:p w14:paraId="5FCEC7DB" w14:textId="77777777" w:rsidR="001F4D77" w:rsidRPr="001F4D77" w:rsidRDefault="001F4D77" w:rsidP="001F4D77">
      <w:pPr>
        <w:numPr>
          <w:ilvl w:val="0"/>
          <w:numId w:val="1"/>
        </w:num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Proficiency in QuickBooks for financial tracking and reporting</w:t>
      </w:r>
    </w:p>
    <w:p w14:paraId="1AD5FFEB" w14:textId="77777777" w:rsidR="001F4D77" w:rsidRPr="001F4D77" w:rsidRDefault="001F4D77" w:rsidP="001F4D77">
      <w:pPr>
        <w:numPr>
          <w:ilvl w:val="0"/>
          <w:numId w:val="1"/>
        </w:num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Strong organizational skills and attention to detail</w:t>
      </w:r>
    </w:p>
    <w:p w14:paraId="1EC7884E" w14:textId="77777777" w:rsidR="001F4D77" w:rsidRPr="001F4D77" w:rsidRDefault="001F4D77" w:rsidP="001F4D77">
      <w:pPr>
        <w:numPr>
          <w:ilvl w:val="0"/>
          <w:numId w:val="1"/>
        </w:num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Excellent communication and interpersonal abilities</w:t>
      </w:r>
    </w:p>
    <w:p w14:paraId="67C4D912" w14:textId="77777777" w:rsidR="001F4D77" w:rsidRPr="001F4D77" w:rsidRDefault="001F4D77" w:rsidP="001F4D77">
      <w:pPr>
        <w:numPr>
          <w:ilvl w:val="0"/>
          <w:numId w:val="1"/>
        </w:num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Experience in sales administration or related field</w:t>
      </w:r>
    </w:p>
    <w:p w14:paraId="05C88559" w14:textId="77777777" w:rsidR="001F4D77" w:rsidRPr="001F4D77" w:rsidRDefault="001F4D77" w:rsidP="001F4D77">
      <w:pPr>
        <w:numPr>
          <w:ilvl w:val="0"/>
          <w:numId w:val="1"/>
        </w:num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Ability to manage multiple tasks and prioritize effectively</w:t>
      </w:r>
    </w:p>
    <w:p w14:paraId="78B059D5" w14:textId="77777777" w:rsidR="001F4D77" w:rsidRPr="001F4D77" w:rsidRDefault="001F4D77" w:rsidP="001F4D77">
      <w:pPr>
        <w:numPr>
          <w:ilvl w:val="0"/>
          <w:numId w:val="1"/>
        </w:num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Familiarity with customer relationship management (CRM) software</w:t>
      </w:r>
    </w:p>
    <w:p w14:paraId="20732A8E"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Job Types: Full-time, Permanent</w:t>
      </w:r>
    </w:p>
    <w:p w14:paraId="7D344BE5"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Pay: £23,000.00-£25,000.00 per year</w:t>
      </w:r>
    </w:p>
    <w:p w14:paraId="5A5086E0" w14:textId="77777777" w:rsidR="001F4D77" w:rsidRPr="001F4D77" w:rsidRDefault="001F4D77" w:rsidP="001F4D77">
      <w:p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Additional pay:</w:t>
      </w:r>
    </w:p>
    <w:p w14:paraId="5E5334C9" w14:textId="77777777" w:rsidR="001F4D77" w:rsidRPr="001F4D77" w:rsidRDefault="001F4D77" w:rsidP="001F4D77">
      <w:pPr>
        <w:numPr>
          <w:ilvl w:val="0"/>
          <w:numId w:val="2"/>
        </w:numPr>
        <w:spacing w:before="100" w:beforeAutospacing="1" w:after="100" w:afterAutospacing="1" w:line="240" w:lineRule="auto"/>
        <w:rPr>
          <w:rFonts w:ascii="Noto Sans" w:eastAsia="Times New Roman" w:hAnsi="Noto Sans" w:cs="Noto Sans"/>
          <w:color w:val="595959"/>
          <w:kern w:val="0"/>
          <w:lang w:eastAsia="en-GB"/>
          <w14:ligatures w14:val="none"/>
        </w:rPr>
      </w:pPr>
      <w:r w:rsidRPr="001F4D77">
        <w:rPr>
          <w:rFonts w:ascii="Noto Sans" w:eastAsia="Times New Roman" w:hAnsi="Noto Sans" w:cs="Noto Sans"/>
          <w:color w:val="595959"/>
          <w:kern w:val="0"/>
          <w:lang w:eastAsia="en-GB"/>
          <w14:ligatures w14:val="none"/>
        </w:rPr>
        <w:t xml:space="preserve">Commission </w:t>
      </w:r>
      <w:proofErr w:type="gramStart"/>
      <w:r w:rsidRPr="001F4D77">
        <w:rPr>
          <w:rFonts w:ascii="Noto Sans" w:eastAsia="Times New Roman" w:hAnsi="Noto Sans" w:cs="Noto Sans"/>
          <w:color w:val="595959"/>
          <w:kern w:val="0"/>
          <w:lang w:eastAsia="en-GB"/>
          <w14:ligatures w14:val="none"/>
        </w:rPr>
        <w:t>pay</w:t>
      </w:r>
      <w:proofErr w:type="gramEnd"/>
    </w:p>
    <w:p w14:paraId="4F3E2421" w14:textId="77777777" w:rsidR="008F23A8" w:rsidRDefault="008F23A8"/>
    <w:sectPr w:rsidR="008F2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6201"/>
    <w:multiLevelType w:val="multilevel"/>
    <w:tmpl w:val="FF82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F5F27"/>
    <w:multiLevelType w:val="multilevel"/>
    <w:tmpl w:val="2A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508845">
    <w:abstractNumId w:val="1"/>
  </w:num>
  <w:num w:numId="2" w16cid:durableId="118208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77"/>
    <w:rsid w:val="001F4D77"/>
    <w:rsid w:val="00216CB8"/>
    <w:rsid w:val="008F23A8"/>
    <w:rsid w:val="00DE7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3006"/>
  <w15:chartTrackingRefBased/>
  <w15:docId w15:val="{F0D7CBF0-0803-4126-8061-07896CF3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D77"/>
    <w:rPr>
      <w:rFonts w:eastAsiaTheme="majorEastAsia" w:cstheme="majorBidi"/>
      <w:color w:val="272727" w:themeColor="text1" w:themeTint="D8"/>
    </w:rPr>
  </w:style>
  <w:style w:type="paragraph" w:styleId="Title">
    <w:name w:val="Title"/>
    <w:basedOn w:val="Normal"/>
    <w:next w:val="Normal"/>
    <w:link w:val="TitleChar"/>
    <w:uiPriority w:val="10"/>
    <w:qFormat/>
    <w:rsid w:val="001F4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D77"/>
    <w:pPr>
      <w:spacing w:before="160"/>
      <w:jc w:val="center"/>
    </w:pPr>
    <w:rPr>
      <w:i/>
      <w:iCs/>
      <w:color w:val="404040" w:themeColor="text1" w:themeTint="BF"/>
    </w:rPr>
  </w:style>
  <w:style w:type="character" w:customStyle="1" w:styleId="QuoteChar">
    <w:name w:val="Quote Char"/>
    <w:basedOn w:val="DefaultParagraphFont"/>
    <w:link w:val="Quote"/>
    <w:uiPriority w:val="29"/>
    <w:rsid w:val="001F4D77"/>
    <w:rPr>
      <w:i/>
      <w:iCs/>
      <w:color w:val="404040" w:themeColor="text1" w:themeTint="BF"/>
    </w:rPr>
  </w:style>
  <w:style w:type="paragraph" w:styleId="ListParagraph">
    <w:name w:val="List Paragraph"/>
    <w:basedOn w:val="Normal"/>
    <w:uiPriority w:val="34"/>
    <w:qFormat/>
    <w:rsid w:val="001F4D77"/>
    <w:pPr>
      <w:ind w:left="720"/>
      <w:contextualSpacing/>
    </w:pPr>
  </w:style>
  <w:style w:type="character" w:styleId="IntenseEmphasis">
    <w:name w:val="Intense Emphasis"/>
    <w:basedOn w:val="DefaultParagraphFont"/>
    <w:uiPriority w:val="21"/>
    <w:qFormat/>
    <w:rsid w:val="001F4D77"/>
    <w:rPr>
      <w:i/>
      <w:iCs/>
      <w:color w:val="0F4761" w:themeColor="accent1" w:themeShade="BF"/>
    </w:rPr>
  </w:style>
  <w:style w:type="paragraph" w:styleId="IntenseQuote">
    <w:name w:val="Intense Quote"/>
    <w:basedOn w:val="Normal"/>
    <w:next w:val="Normal"/>
    <w:link w:val="IntenseQuoteChar"/>
    <w:uiPriority w:val="30"/>
    <w:qFormat/>
    <w:rsid w:val="001F4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D77"/>
    <w:rPr>
      <w:i/>
      <w:iCs/>
      <w:color w:val="0F4761" w:themeColor="accent1" w:themeShade="BF"/>
    </w:rPr>
  </w:style>
  <w:style w:type="character" w:styleId="IntenseReference">
    <w:name w:val="Intense Reference"/>
    <w:basedOn w:val="DefaultParagraphFont"/>
    <w:uiPriority w:val="32"/>
    <w:qFormat/>
    <w:rsid w:val="001F4D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7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88F2FC8BC9549AF7CE2055204E297" ma:contentTypeVersion="15" ma:contentTypeDescription="Create a new document." ma:contentTypeScope="" ma:versionID="793e04084ae72d6cecb4bb5b9d857a7b">
  <xsd:schema xmlns:xsd="http://www.w3.org/2001/XMLSchema" xmlns:xs="http://www.w3.org/2001/XMLSchema" xmlns:p="http://schemas.microsoft.com/office/2006/metadata/properties" xmlns:ns2="3ee2d9a0-c391-4e68-a1d6-6930a0c2df88" xmlns:ns3="96766313-694b-40de-a863-f65daf8cdbf7" targetNamespace="http://schemas.microsoft.com/office/2006/metadata/properties" ma:root="true" ma:fieldsID="0fa049025938bbd6975e689691b1e360" ns2:_="" ns3:_="">
    <xsd:import namespace="3ee2d9a0-c391-4e68-a1d6-6930a0c2df88"/>
    <xsd:import namespace="96766313-694b-40de-a863-f65daf8cdb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2d9a0-c391-4e68-a1d6-6930a0c2d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5f0bc1-0180-47fd-b02e-823cb1a8a3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66313-694b-40de-a863-f65daf8cdb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b109-6af8-4e98-8a2f-68b29ebd3d43}" ma:internalName="TaxCatchAll" ma:showField="CatchAllData" ma:web="96766313-694b-40de-a863-f65daf8cdb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766313-694b-40de-a863-f65daf8cdbf7" xsi:nil="true"/>
    <lcf76f155ced4ddcb4097134ff3c332f xmlns="3ee2d9a0-c391-4e68-a1d6-6930a0c2df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7E218-5B10-4CAD-AD53-0ACC63188F09}"/>
</file>

<file path=customXml/itemProps2.xml><?xml version="1.0" encoding="utf-8"?>
<ds:datastoreItem xmlns:ds="http://schemas.openxmlformats.org/officeDocument/2006/customXml" ds:itemID="{87BE0B05-8E5F-4058-931E-8B746E6587CA}"/>
</file>

<file path=customXml/itemProps3.xml><?xml version="1.0" encoding="utf-8"?>
<ds:datastoreItem xmlns:ds="http://schemas.openxmlformats.org/officeDocument/2006/customXml" ds:itemID="{33ABC0CD-9044-4C93-A230-1C045BC3416C}"/>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Brindle</dc:creator>
  <cp:keywords/>
  <dc:description/>
  <cp:lastModifiedBy>Michael Brindle</cp:lastModifiedBy>
  <cp:revision>1</cp:revision>
  <dcterms:created xsi:type="dcterms:W3CDTF">2025-02-05T13:53:00Z</dcterms:created>
  <dcterms:modified xsi:type="dcterms:W3CDTF">2025-02-05T13:54:00Z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0x010100B8C88F2FC8BC9549AF7CE2055204E297</vt:lpwstr>
  </property>
</Properties>
</file>