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11C0" w14:textId="4AB0A8CA" w:rsidR="00297FFE" w:rsidRDefault="00297FFE" w:rsidP="00297FFE">
      <w:pPr>
        <w:jc w:val="center"/>
        <w:rPr>
          <w:b/>
          <w:bCs/>
          <w:color w:val="FF0000"/>
          <w:sz w:val="72"/>
          <w:szCs w:val="72"/>
        </w:rPr>
      </w:pPr>
      <w:r w:rsidRPr="00297FFE">
        <w:rPr>
          <w:b/>
          <w:bCs/>
          <w:color w:val="FF0000"/>
          <w:sz w:val="72"/>
          <w:szCs w:val="72"/>
        </w:rPr>
        <w:t>Design A Red Nose</w:t>
      </w:r>
    </w:p>
    <w:p w14:paraId="302BEE74" w14:textId="5175C5C1" w:rsidR="00297FFE" w:rsidRPr="00297FFE" w:rsidRDefault="00297FFE" w:rsidP="00E9490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297FFE">
        <w:rPr>
          <w:rFonts w:ascii="Comic Sans MS" w:hAnsi="Comic Sans MS"/>
          <w:b/>
          <w:bCs/>
          <w:sz w:val="40"/>
          <w:szCs w:val="40"/>
        </w:rPr>
        <w:t>Competition</w:t>
      </w:r>
    </w:p>
    <w:p w14:paraId="29201886" w14:textId="58CD93CA" w:rsidR="00297FFE" w:rsidRDefault="00297FFE" w:rsidP="007F36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Design a red nose for “Red Nose </w:t>
      </w:r>
      <w:proofErr w:type="gramStart"/>
      <w:r>
        <w:rPr>
          <w:sz w:val="24"/>
          <w:szCs w:val="24"/>
        </w:rPr>
        <w:t>Day”  for</w:t>
      </w:r>
      <w:proofErr w:type="gramEnd"/>
      <w:r>
        <w:rPr>
          <w:sz w:val="24"/>
          <w:szCs w:val="24"/>
        </w:rPr>
        <w:t xml:space="preserve"> your chance to win a £25 Voucher.</w:t>
      </w:r>
    </w:p>
    <w:p w14:paraId="10DDD59E" w14:textId="77777777" w:rsidR="007F36C7" w:rsidRDefault="00297FFE" w:rsidP="002922D8">
      <w:r>
        <w:rPr>
          <w:noProof/>
        </w:rPr>
        <w:drawing>
          <wp:inline distT="0" distB="0" distL="0" distR="0" wp14:anchorId="6A78BCCB" wp14:editId="43308B89">
            <wp:extent cx="6105689" cy="6134100"/>
            <wp:effectExtent l="0" t="0" r="0" b="0"/>
            <wp:docPr id="65965984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59848" name="Graphic 6596598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689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B30F" w14:textId="4E800182" w:rsidR="007F36C7" w:rsidRPr="007F36C7" w:rsidRDefault="002922D8" w:rsidP="007F36C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6E6A" wp14:editId="1FC6B24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33525" cy="1388110"/>
            <wp:effectExtent l="0" t="0" r="9525" b="2540"/>
            <wp:wrapNone/>
            <wp:docPr id="543003252" name="Picture 2" descr="A red ball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03252" name="Picture 2" descr="A red ball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6C7" w:rsidRPr="007F36C7">
        <w:rPr>
          <w:b/>
          <w:bCs/>
        </w:rPr>
        <w:t>NAME:</w:t>
      </w:r>
    </w:p>
    <w:p w14:paraId="007DCA73" w14:textId="4E81B524" w:rsidR="007F36C7" w:rsidRPr="007F36C7" w:rsidRDefault="007F36C7" w:rsidP="007F36C7">
      <w:pPr>
        <w:rPr>
          <w:b/>
          <w:bCs/>
        </w:rPr>
      </w:pPr>
      <w:r w:rsidRPr="007F36C7">
        <w:rPr>
          <w:b/>
          <w:bCs/>
        </w:rPr>
        <w:t>AGE</w:t>
      </w:r>
      <w:r w:rsidR="00E9490D">
        <w:rPr>
          <w:b/>
          <w:bCs/>
        </w:rPr>
        <w:t xml:space="preserve"> if under 16:</w:t>
      </w:r>
    </w:p>
    <w:p w14:paraId="52764325" w14:textId="5617289D" w:rsidR="007F36C7" w:rsidRDefault="007F36C7" w:rsidP="007F36C7">
      <w:r w:rsidRPr="007F36C7">
        <w:rPr>
          <w:b/>
          <w:bCs/>
        </w:rPr>
        <w:t>CONTACT</w:t>
      </w:r>
      <w:r>
        <w:rPr>
          <w:b/>
          <w:bCs/>
        </w:rPr>
        <w:t xml:space="preserve"> NUMBER</w:t>
      </w:r>
      <w:r w:rsidRPr="007F36C7">
        <w:rPr>
          <w:b/>
          <w:bCs/>
        </w:rPr>
        <w:t>:</w:t>
      </w:r>
    </w:p>
    <w:p w14:paraId="5E422FC1" w14:textId="7714C102" w:rsidR="007F36C7" w:rsidRDefault="007F36C7" w:rsidP="007F36C7">
      <w:r>
        <w:t>Go all out in your design, be as creative as you wish!</w:t>
      </w:r>
    </w:p>
    <w:p w14:paraId="6EF8CDAB" w14:textId="22D3AD38" w:rsidR="007F36C7" w:rsidRDefault="007F36C7" w:rsidP="007F36C7">
      <w:pPr>
        <w:rPr>
          <w:color w:val="C00000"/>
        </w:rPr>
      </w:pPr>
      <w:r>
        <w:t xml:space="preserve">£1 to enter and all money raised goes to </w:t>
      </w:r>
      <w:r w:rsidRPr="007F36C7">
        <w:rPr>
          <w:color w:val="C00000"/>
        </w:rPr>
        <w:t>Comic Relief</w:t>
      </w:r>
    </w:p>
    <w:p w14:paraId="5186741B" w14:textId="180F9014" w:rsidR="002922D8" w:rsidRPr="002922D8" w:rsidRDefault="002922D8" w:rsidP="007F36C7">
      <w:pPr>
        <w:rPr>
          <w:sz w:val="20"/>
          <w:szCs w:val="20"/>
        </w:rPr>
      </w:pPr>
      <w:r w:rsidRPr="002922D8">
        <w:rPr>
          <w:sz w:val="20"/>
          <w:szCs w:val="20"/>
        </w:rPr>
        <w:t>Hand completed designs in to 302 Bridgewater place, 401 Faraday reception or Chadwick house reception desk.</w:t>
      </w:r>
    </w:p>
    <w:p w14:paraId="5849D6B0" w14:textId="25D9AAC4" w:rsidR="008A35C9" w:rsidRPr="007F36C7" w:rsidRDefault="007F36C7" w:rsidP="007F36C7">
      <w:pPr>
        <w:rPr>
          <w:b/>
          <w:bCs/>
        </w:rPr>
      </w:pPr>
      <w:r w:rsidRPr="007F36C7">
        <w:rPr>
          <w:b/>
          <w:bCs/>
        </w:rPr>
        <w:t>Closing Date 15/03/24 at 13:00pm</w:t>
      </w:r>
    </w:p>
    <w:sectPr w:rsidR="008A35C9" w:rsidRPr="007F36C7" w:rsidSect="00B26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FE"/>
    <w:rsid w:val="002922D8"/>
    <w:rsid w:val="00297FFE"/>
    <w:rsid w:val="002A430F"/>
    <w:rsid w:val="007F36C7"/>
    <w:rsid w:val="008A35C9"/>
    <w:rsid w:val="00B264D6"/>
    <w:rsid w:val="00E9490D"/>
    <w:rsid w:val="00F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A60E"/>
  <w15:chartTrackingRefBased/>
  <w15:docId w15:val="{485BE074-583B-4914-8A71-9B799F8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F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F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F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F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F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F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F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F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F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F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F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F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FF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FF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F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F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F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F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7F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F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7F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7F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7F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7F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7F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F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F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7F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Hammond</dc:creator>
  <cp:keywords/>
  <dc:description/>
  <cp:lastModifiedBy>Suzanne Whitelaw</cp:lastModifiedBy>
  <cp:revision>2</cp:revision>
  <dcterms:created xsi:type="dcterms:W3CDTF">2024-02-20T08:55:00Z</dcterms:created>
  <dcterms:modified xsi:type="dcterms:W3CDTF">2024-02-20T08:55:00Z</dcterms:modified>
</cp:coreProperties>
</file>