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3316F" w14:textId="63B71842" w:rsidR="00B75ED6" w:rsidRDefault="00466484" w:rsidP="00CD5443">
      <w:pPr>
        <w:rPr>
          <w:rFonts w:asciiTheme="minorHAnsi" w:hAnsiTheme="minorHAnsi" w:cstheme="minorHAnsi"/>
          <w:b/>
          <w:sz w:val="36"/>
          <w:szCs w:val="36"/>
        </w:rPr>
      </w:pPr>
      <w:r>
        <w:rPr>
          <w:noProof/>
        </w:rPr>
        <w:drawing>
          <wp:anchor distT="0" distB="0" distL="114300" distR="114300" simplePos="0" relativeHeight="251659264" behindDoc="0" locked="0" layoutInCell="1" allowOverlap="1" wp14:anchorId="77CE34B1" wp14:editId="3E7AA905">
            <wp:simplePos x="0" y="0"/>
            <wp:positionH relativeFrom="column">
              <wp:posOffset>3495675</wp:posOffset>
            </wp:positionH>
            <wp:positionV relativeFrom="paragraph">
              <wp:posOffset>157480</wp:posOffset>
            </wp:positionV>
            <wp:extent cx="1771650" cy="68696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771650" cy="68696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6D65817" wp14:editId="7948CBB9">
            <wp:simplePos x="0" y="0"/>
            <wp:positionH relativeFrom="column">
              <wp:posOffset>-457201</wp:posOffset>
            </wp:positionH>
            <wp:positionV relativeFrom="paragraph">
              <wp:posOffset>156914</wp:posOffset>
            </wp:positionV>
            <wp:extent cx="1990725" cy="6876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6082" cy="689487"/>
                    </a:xfrm>
                    <a:prstGeom prst="rect">
                      <a:avLst/>
                    </a:prstGeom>
                  </pic:spPr>
                </pic:pic>
              </a:graphicData>
            </a:graphic>
            <wp14:sizeRelH relativeFrom="page">
              <wp14:pctWidth>0</wp14:pctWidth>
            </wp14:sizeRelH>
            <wp14:sizeRelV relativeFrom="page">
              <wp14:pctHeight>0</wp14:pctHeight>
            </wp14:sizeRelV>
          </wp:anchor>
        </w:drawing>
      </w:r>
      <w:r w:rsidR="00B75ED6">
        <w:rPr>
          <w:rFonts w:asciiTheme="minorHAnsi" w:hAnsiTheme="minorHAnsi" w:cstheme="minorHAnsi"/>
          <w:b/>
          <w:sz w:val="36"/>
          <w:szCs w:val="36"/>
        </w:rPr>
        <w:tab/>
      </w:r>
      <w:r w:rsidR="00B75ED6">
        <w:rPr>
          <w:rFonts w:asciiTheme="minorHAnsi" w:hAnsiTheme="minorHAnsi" w:cstheme="minorHAnsi"/>
          <w:b/>
          <w:sz w:val="36"/>
          <w:szCs w:val="36"/>
        </w:rPr>
        <w:tab/>
      </w:r>
      <w:r w:rsidR="00B75ED6">
        <w:rPr>
          <w:rFonts w:asciiTheme="minorHAnsi" w:hAnsiTheme="minorHAnsi" w:cstheme="minorHAnsi"/>
          <w:b/>
          <w:sz w:val="36"/>
          <w:szCs w:val="36"/>
        </w:rPr>
        <w:tab/>
      </w:r>
    </w:p>
    <w:p w14:paraId="7C1C796A" w14:textId="30DA8DA0" w:rsidR="00B75ED6" w:rsidRDefault="00466484" w:rsidP="00466484">
      <w:pPr>
        <w:tabs>
          <w:tab w:val="left" w:pos="6765"/>
        </w:tabs>
        <w:rPr>
          <w:rFonts w:asciiTheme="minorHAnsi" w:hAnsiTheme="minorHAnsi" w:cstheme="minorHAnsi"/>
          <w:b/>
          <w:sz w:val="36"/>
          <w:szCs w:val="36"/>
        </w:rPr>
      </w:pPr>
      <w:r>
        <w:rPr>
          <w:rFonts w:asciiTheme="minorHAnsi" w:hAnsiTheme="minorHAnsi" w:cstheme="minorHAnsi"/>
          <w:b/>
          <w:sz w:val="36"/>
          <w:szCs w:val="36"/>
        </w:rPr>
        <w:tab/>
      </w:r>
    </w:p>
    <w:p w14:paraId="6B6ACEB7" w14:textId="23DF4BF5" w:rsidR="00AF2A5B" w:rsidRDefault="00AF2A5B" w:rsidP="00CD5443">
      <w:pPr>
        <w:rPr>
          <w:rFonts w:asciiTheme="minorHAnsi" w:hAnsiTheme="minorHAnsi" w:cstheme="minorHAnsi"/>
          <w:b/>
          <w:sz w:val="36"/>
          <w:szCs w:val="36"/>
        </w:rPr>
      </w:pPr>
    </w:p>
    <w:p w14:paraId="5BC485D6" w14:textId="77777777" w:rsidR="00AF2A5B" w:rsidRDefault="00AF2A5B" w:rsidP="00CD5443">
      <w:pPr>
        <w:rPr>
          <w:rFonts w:asciiTheme="minorHAnsi" w:hAnsiTheme="minorHAnsi" w:cstheme="minorHAnsi"/>
          <w:b/>
          <w:sz w:val="36"/>
          <w:szCs w:val="36"/>
        </w:rPr>
      </w:pPr>
    </w:p>
    <w:p w14:paraId="1D4F53A9" w14:textId="3F4588DB" w:rsidR="00A91516" w:rsidRPr="00CD5443" w:rsidRDefault="003C68B2" w:rsidP="00A91516">
      <w:pPr>
        <w:jc w:val="center"/>
        <w:rPr>
          <w:rFonts w:asciiTheme="minorHAnsi" w:hAnsiTheme="minorHAnsi" w:cstheme="minorHAnsi"/>
          <w:b/>
          <w:sz w:val="36"/>
          <w:szCs w:val="36"/>
        </w:rPr>
      </w:pPr>
      <w:r>
        <w:rPr>
          <w:rFonts w:asciiTheme="minorHAnsi" w:hAnsiTheme="minorHAnsi" w:cstheme="minorHAnsi"/>
          <w:b/>
          <w:sz w:val="36"/>
          <w:szCs w:val="36"/>
        </w:rPr>
        <w:t>NNA/BECBC Defence</w:t>
      </w:r>
      <w:r w:rsidR="0013193C">
        <w:rPr>
          <w:rFonts w:asciiTheme="minorHAnsi" w:hAnsiTheme="minorHAnsi" w:cstheme="minorHAnsi"/>
          <w:b/>
          <w:sz w:val="36"/>
          <w:szCs w:val="36"/>
        </w:rPr>
        <w:t xml:space="preserve"> </w:t>
      </w:r>
      <w:r>
        <w:rPr>
          <w:rFonts w:asciiTheme="minorHAnsi" w:hAnsiTheme="minorHAnsi" w:cstheme="minorHAnsi"/>
          <w:b/>
          <w:sz w:val="36"/>
          <w:szCs w:val="36"/>
        </w:rPr>
        <w:t>Infrastructure Event</w:t>
      </w:r>
      <w:r w:rsidR="000D11C2">
        <w:rPr>
          <w:rFonts w:asciiTheme="minorHAnsi" w:hAnsiTheme="minorHAnsi" w:cstheme="minorHAnsi"/>
          <w:b/>
          <w:sz w:val="36"/>
          <w:szCs w:val="36"/>
        </w:rPr>
        <w:t xml:space="preserve"> </w:t>
      </w:r>
    </w:p>
    <w:p w14:paraId="074949F9" w14:textId="19C4398D" w:rsidR="00A91516" w:rsidRDefault="00A91516" w:rsidP="00A91516">
      <w:pPr>
        <w:jc w:val="center"/>
        <w:rPr>
          <w:rFonts w:ascii="Arial" w:hAnsi="Arial" w:cs="Arial"/>
          <w:b/>
          <w:color w:val="404040" w:themeColor="text1" w:themeTint="BF"/>
        </w:rPr>
      </w:pPr>
      <w:r>
        <w:rPr>
          <w:rFonts w:ascii="Arial" w:hAnsi="Arial" w:cs="Arial"/>
          <w:b/>
          <w:color w:val="404040" w:themeColor="text1" w:themeTint="BF"/>
        </w:rPr>
        <w:t xml:space="preserve">Monday </w:t>
      </w:r>
      <w:r w:rsidR="004C7856">
        <w:rPr>
          <w:rFonts w:ascii="Arial" w:hAnsi="Arial" w:cs="Arial"/>
          <w:b/>
          <w:color w:val="404040" w:themeColor="text1" w:themeTint="BF"/>
        </w:rPr>
        <w:t>27 January</w:t>
      </w:r>
      <w:r>
        <w:rPr>
          <w:rFonts w:ascii="Arial" w:hAnsi="Arial" w:cs="Arial"/>
          <w:b/>
          <w:color w:val="404040" w:themeColor="text1" w:themeTint="BF"/>
        </w:rPr>
        <w:t xml:space="preserve"> 20</w:t>
      </w:r>
      <w:r w:rsidR="004C7856">
        <w:rPr>
          <w:rFonts w:ascii="Arial" w:hAnsi="Arial" w:cs="Arial"/>
          <w:b/>
          <w:color w:val="404040" w:themeColor="text1" w:themeTint="BF"/>
        </w:rPr>
        <w:t>20</w:t>
      </w:r>
      <w:r>
        <w:rPr>
          <w:rFonts w:ascii="Arial" w:hAnsi="Arial" w:cs="Arial"/>
          <w:b/>
          <w:color w:val="404040" w:themeColor="text1" w:themeTint="BF"/>
        </w:rPr>
        <w:t xml:space="preserve"> 1</w:t>
      </w:r>
      <w:r w:rsidR="00C64F20">
        <w:rPr>
          <w:rFonts w:ascii="Arial" w:hAnsi="Arial" w:cs="Arial"/>
          <w:b/>
          <w:color w:val="404040" w:themeColor="text1" w:themeTint="BF"/>
        </w:rPr>
        <w:t>0</w:t>
      </w:r>
      <w:r>
        <w:rPr>
          <w:rFonts w:ascii="Arial" w:hAnsi="Arial" w:cs="Arial"/>
          <w:b/>
          <w:color w:val="404040" w:themeColor="text1" w:themeTint="BF"/>
        </w:rPr>
        <w:t>:</w:t>
      </w:r>
      <w:r w:rsidR="00C64F20">
        <w:rPr>
          <w:rFonts w:ascii="Arial" w:hAnsi="Arial" w:cs="Arial"/>
          <w:b/>
          <w:color w:val="404040" w:themeColor="text1" w:themeTint="BF"/>
        </w:rPr>
        <w:t>3</w:t>
      </w:r>
      <w:r w:rsidRPr="00B22635">
        <w:rPr>
          <w:rFonts w:ascii="Arial" w:hAnsi="Arial" w:cs="Arial"/>
          <w:b/>
          <w:color w:val="404040" w:themeColor="text1" w:themeTint="BF"/>
        </w:rPr>
        <w:t xml:space="preserve">0h – </w:t>
      </w:r>
      <w:r>
        <w:rPr>
          <w:rFonts w:ascii="Arial" w:hAnsi="Arial" w:cs="Arial"/>
          <w:b/>
          <w:color w:val="404040" w:themeColor="text1" w:themeTint="BF"/>
        </w:rPr>
        <w:t>1</w:t>
      </w:r>
      <w:r w:rsidR="004C7EDA">
        <w:rPr>
          <w:rFonts w:ascii="Arial" w:hAnsi="Arial" w:cs="Arial"/>
          <w:b/>
          <w:color w:val="404040" w:themeColor="text1" w:themeTint="BF"/>
        </w:rPr>
        <w:t>4</w:t>
      </w:r>
      <w:r>
        <w:rPr>
          <w:rFonts w:ascii="Arial" w:hAnsi="Arial" w:cs="Arial"/>
          <w:b/>
          <w:color w:val="404040" w:themeColor="text1" w:themeTint="BF"/>
        </w:rPr>
        <w:t>:0</w:t>
      </w:r>
      <w:r w:rsidRPr="00B22635">
        <w:rPr>
          <w:rFonts w:ascii="Arial" w:hAnsi="Arial" w:cs="Arial"/>
          <w:b/>
          <w:color w:val="404040" w:themeColor="text1" w:themeTint="BF"/>
        </w:rPr>
        <w:t>0h</w:t>
      </w:r>
    </w:p>
    <w:p w14:paraId="21A78530" w14:textId="77777777" w:rsidR="00033F5F" w:rsidRPr="00B22635" w:rsidRDefault="00033F5F" w:rsidP="002E37F0">
      <w:pPr>
        <w:jc w:val="center"/>
        <w:rPr>
          <w:rFonts w:ascii="Arial" w:hAnsi="Arial" w:cs="Arial"/>
          <w:b/>
          <w:color w:val="404040" w:themeColor="text1" w:themeTint="BF"/>
        </w:rPr>
      </w:pPr>
    </w:p>
    <w:p w14:paraId="061CBFC7" w14:textId="46CB51AE" w:rsidR="00626AD9" w:rsidRDefault="004C7856" w:rsidP="004C73CC">
      <w:pPr>
        <w:pStyle w:val="PlainText"/>
        <w:jc w:val="center"/>
        <w:rPr>
          <w:rFonts w:ascii="Arial" w:hAnsi="Arial" w:cs="Arial"/>
          <w:b/>
          <w:color w:val="404040" w:themeColor="text1" w:themeTint="BF"/>
          <w:sz w:val="24"/>
          <w:szCs w:val="24"/>
        </w:rPr>
      </w:pPr>
      <w:r>
        <w:rPr>
          <w:rFonts w:ascii="Arial" w:hAnsi="Arial" w:cs="Arial"/>
          <w:b/>
          <w:color w:val="404040" w:themeColor="text1" w:themeTint="BF"/>
          <w:sz w:val="24"/>
          <w:szCs w:val="24"/>
        </w:rPr>
        <w:t>Engine Rooms Birchwood Park</w:t>
      </w:r>
      <w:r w:rsidR="000D11C2">
        <w:rPr>
          <w:rFonts w:ascii="Arial" w:hAnsi="Arial" w:cs="Arial"/>
          <w:b/>
          <w:color w:val="404040" w:themeColor="text1" w:themeTint="BF"/>
          <w:sz w:val="24"/>
          <w:szCs w:val="24"/>
        </w:rPr>
        <w:t xml:space="preserve"> WA3 6AE</w:t>
      </w:r>
    </w:p>
    <w:p w14:paraId="3429325F" w14:textId="77777777" w:rsidR="00D9738A" w:rsidRDefault="00D9738A" w:rsidP="00AF2A5B">
      <w:pPr>
        <w:pStyle w:val="PlainText"/>
        <w:jc w:val="both"/>
        <w:rPr>
          <w:rFonts w:ascii="Arial" w:hAnsi="Arial" w:cs="Arial"/>
          <w:sz w:val="24"/>
          <w:szCs w:val="24"/>
        </w:rPr>
      </w:pPr>
    </w:p>
    <w:p w14:paraId="47118A4C" w14:textId="0BD9B570" w:rsidR="004C7856" w:rsidRDefault="003C68B2" w:rsidP="00AF2A5B">
      <w:pPr>
        <w:pStyle w:val="PlainText"/>
        <w:jc w:val="both"/>
        <w:rPr>
          <w:rFonts w:ascii="Arial" w:hAnsi="Arial" w:cs="Arial"/>
          <w:sz w:val="24"/>
          <w:szCs w:val="24"/>
        </w:rPr>
      </w:pPr>
      <w:r>
        <w:rPr>
          <w:rFonts w:ascii="Arial" w:hAnsi="Arial" w:cs="Arial"/>
          <w:sz w:val="24"/>
          <w:szCs w:val="24"/>
        </w:rPr>
        <w:t>The Northern Nuclear Alliance (NNA) and the Britain’s Energy Business Coast Business Cluster (BECBC) are jointly hosting an insight event to give our members an overview of the defence infrastructure programme in the UK</w:t>
      </w:r>
      <w:r w:rsidR="007044FB">
        <w:rPr>
          <w:rFonts w:ascii="Arial" w:hAnsi="Arial" w:cs="Arial"/>
          <w:sz w:val="24"/>
          <w:szCs w:val="24"/>
        </w:rPr>
        <w:t>.</w:t>
      </w:r>
      <w:r>
        <w:rPr>
          <w:rFonts w:ascii="Arial" w:hAnsi="Arial" w:cs="Arial"/>
          <w:sz w:val="24"/>
          <w:szCs w:val="24"/>
        </w:rPr>
        <w:t xml:space="preserve"> </w:t>
      </w:r>
      <w:r w:rsidR="00466484">
        <w:rPr>
          <w:rFonts w:ascii="Arial" w:hAnsi="Arial" w:cs="Arial"/>
          <w:sz w:val="24"/>
          <w:szCs w:val="24"/>
        </w:rPr>
        <w:t xml:space="preserve">Within this </w:t>
      </w:r>
      <w:r w:rsidR="0013193C">
        <w:rPr>
          <w:rFonts w:ascii="Arial" w:hAnsi="Arial" w:cs="Arial"/>
          <w:sz w:val="24"/>
          <w:szCs w:val="24"/>
        </w:rPr>
        <w:t>session,</w:t>
      </w:r>
      <w:r w:rsidR="00466484">
        <w:rPr>
          <w:rFonts w:ascii="Arial" w:hAnsi="Arial" w:cs="Arial"/>
          <w:sz w:val="24"/>
          <w:szCs w:val="24"/>
        </w:rPr>
        <w:t xml:space="preserve"> you will hear from various different organisations from across the different tiers of the defence infrastructure supply chain and most importantly hear how to engage with them for future opportunities. </w:t>
      </w:r>
    </w:p>
    <w:p w14:paraId="228F0FDD" w14:textId="77777777" w:rsidR="00C64F20" w:rsidRPr="00FA32E3" w:rsidRDefault="00C64F20" w:rsidP="00D43B47">
      <w:pPr>
        <w:pStyle w:val="PlainText"/>
        <w:jc w:val="both"/>
        <w:rPr>
          <w:rFonts w:ascii="Arial" w:hAnsi="Arial" w:cs="Arial"/>
          <w:sz w:val="24"/>
          <w:szCs w:val="24"/>
        </w:rPr>
      </w:pPr>
    </w:p>
    <w:p w14:paraId="656063DB" w14:textId="77777777" w:rsidR="00A416C3" w:rsidRDefault="00A416C3" w:rsidP="00A91516">
      <w:pPr>
        <w:rPr>
          <w:rFonts w:ascii="Arial" w:hAnsi="Arial" w:cs="Arial"/>
        </w:rPr>
      </w:pPr>
      <w:r>
        <w:rPr>
          <w:rFonts w:ascii="Arial" w:hAnsi="Arial" w:cs="Arial"/>
        </w:rPr>
        <w:t> </w:t>
      </w:r>
    </w:p>
    <w:p w14:paraId="3DE3A8D8" w14:textId="77777777" w:rsidR="00A416C3" w:rsidRDefault="00A416C3" w:rsidP="00A416C3">
      <w:pPr>
        <w:rPr>
          <w:rFonts w:ascii="Arial" w:hAnsi="Arial" w:cs="Arial"/>
        </w:rPr>
      </w:pPr>
      <w:r>
        <w:rPr>
          <w:rFonts w:ascii="Arial" w:hAnsi="Arial" w:cs="Arial"/>
        </w:rPr>
        <w:t>1</w:t>
      </w:r>
      <w:r w:rsidR="00C64F20">
        <w:rPr>
          <w:rFonts w:ascii="Arial" w:hAnsi="Arial" w:cs="Arial"/>
        </w:rPr>
        <w:t>0</w:t>
      </w:r>
      <w:r>
        <w:rPr>
          <w:rFonts w:ascii="Arial" w:hAnsi="Arial" w:cs="Arial"/>
        </w:rPr>
        <w:t>:</w:t>
      </w:r>
      <w:r w:rsidR="00C64F20">
        <w:rPr>
          <w:rFonts w:ascii="Arial" w:hAnsi="Arial" w:cs="Arial"/>
        </w:rPr>
        <w:t>3</w:t>
      </w:r>
      <w:r>
        <w:rPr>
          <w:rFonts w:ascii="Arial" w:hAnsi="Arial" w:cs="Arial"/>
        </w:rPr>
        <w:t>0h</w:t>
      </w:r>
      <w:r>
        <w:rPr>
          <w:rFonts w:ascii="Arial" w:hAnsi="Arial" w:cs="Arial"/>
        </w:rPr>
        <w:tab/>
        <w:t>Arrival and Refreshments </w:t>
      </w:r>
    </w:p>
    <w:p w14:paraId="61D1299A" w14:textId="77777777" w:rsidR="00EF51BA" w:rsidRDefault="00AF2A5B" w:rsidP="00A416C3">
      <w:pPr>
        <w:rPr>
          <w:rFonts w:ascii="Arial" w:hAnsi="Arial" w:cs="Arial"/>
        </w:rPr>
      </w:pPr>
      <w:r>
        <w:rPr>
          <w:rFonts w:ascii="Arial" w:hAnsi="Arial" w:cs="Arial"/>
        </w:rPr>
        <w:tab/>
      </w:r>
      <w:r>
        <w:rPr>
          <w:rFonts w:ascii="Arial" w:hAnsi="Arial" w:cs="Arial"/>
        </w:rPr>
        <w:tab/>
      </w:r>
      <w:r w:rsidR="00EF51BA">
        <w:rPr>
          <w:rFonts w:ascii="Arial" w:hAnsi="Arial" w:cs="Arial"/>
        </w:rPr>
        <w:t>: Networking Opportunities</w:t>
      </w:r>
    </w:p>
    <w:p w14:paraId="3035EF8F" w14:textId="09BDF2D9" w:rsidR="00FB6C01" w:rsidRDefault="00A416C3" w:rsidP="00E03DA0">
      <w:r>
        <w:t> </w:t>
      </w:r>
    </w:p>
    <w:p w14:paraId="571A14E5" w14:textId="77777777" w:rsidR="00626AD9" w:rsidRDefault="00626AD9" w:rsidP="00E03DA0">
      <w:pPr>
        <w:rPr>
          <w:rFonts w:ascii="Arial" w:hAnsi="Arial" w:cs="Arial"/>
        </w:rPr>
      </w:pPr>
    </w:p>
    <w:p w14:paraId="20340908" w14:textId="77777777" w:rsidR="002E37F0" w:rsidRPr="007F2EF1" w:rsidRDefault="00FB6C01" w:rsidP="002E37F0">
      <w:pPr>
        <w:rPr>
          <w:rFonts w:ascii="Arial" w:hAnsi="Arial" w:cs="Arial"/>
          <w:u w:val="single"/>
        </w:rPr>
      </w:pPr>
      <w:r>
        <w:rPr>
          <w:rFonts w:ascii="Arial" w:hAnsi="Arial" w:cs="Arial"/>
        </w:rPr>
        <w:t>11</w:t>
      </w:r>
      <w:r w:rsidR="007518D1">
        <w:rPr>
          <w:rFonts w:ascii="Arial" w:hAnsi="Arial" w:cs="Arial"/>
        </w:rPr>
        <w:t>:</w:t>
      </w:r>
      <w:r w:rsidR="00C64F20">
        <w:rPr>
          <w:rFonts w:ascii="Arial" w:hAnsi="Arial" w:cs="Arial"/>
        </w:rPr>
        <w:t>0</w:t>
      </w:r>
      <w:r w:rsidR="007518D1">
        <w:rPr>
          <w:rFonts w:ascii="Arial" w:hAnsi="Arial" w:cs="Arial"/>
        </w:rPr>
        <w:t>0</w:t>
      </w:r>
      <w:r w:rsidR="002E37F0">
        <w:rPr>
          <w:rFonts w:ascii="Arial" w:hAnsi="Arial" w:cs="Arial"/>
        </w:rPr>
        <w:t>h</w:t>
      </w:r>
      <w:r w:rsidR="002E37F0">
        <w:rPr>
          <w:rFonts w:ascii="Arial" w:hAnsi="Arial" w:cs="Arial"/>
        </w:rPr>
        <w:tab/>
      </w:r>
      <w:r w:rsidR="00540133" w:rsidRPr="007F2EF1">
        <w:rPr>
          <w:rFonts w:ascii="Arial" w:hAnsi="Arial" w:cs="Arial"/>
          <w:b/>
          <w:u w:val="single"/>
        </w:rPr>
        <w:t xml:space="preserve">Welcome and </w:t>
      </w:r>
      <w:r w:rsidR="00E03DA0" w:rsidRPr="007F2EF1">
        <w:rPr>
          <w:rFonts w:ascii="Arial" w:hAnsi="Arial" w:cs="Arial"/>
          <w:b/>
          <w:u w:val="single"/>
        </w:rPr>
        <w:t>I</w:t>
      </w:r>
      <w:r w:rsidR="002E37F0" w:rsidRPr="007F2EF1">
        <w:rPr>
          <w:rFonts w:ascii="Arial" w:hAnsi="Arial" w:cs="Arial"/>
          <w:b/>
          <w:u w:val="single"/>
        </w:rPr>
        <w:t>ntroductions</w:t>
      </w:r>
      <w:r w:rsidR="007518D1" w:rsidRPr="007F2EF1">
        <w:rPr>
          <w:rFonts w:ascii="Arial" w:hAnsi="Arial" w:cs="Arial"/>
          <w:u w:val="single"/>
        </w:rPr>
        <w:t xml:space="preserve"> </w:t>
      </w:r>
    </w:p>
    <w:p w14:paraId="6CFE113B" w14:textId="63AF1575" w:rsidR="00A06AE8" w:rsidRDefault="00540133" w:rsidP="002E37F0">
      <w:pPr>
        <w:rPr>
          <w:rFonts w:ascii="Arial" w:hAnsi="Arial" w:cs="Arial"/>
        </w:rPr>
      </w:pPr>
      <w:r>
        <w:rPr>
          <w:rFonts w:ascii="Arial" w:hAnsi="Arial" w:cs="Arial"/>
        </w:rPr>
        <w:tab/>
      </w:r>
      <w:r>
        <w:rPr>
          <w:rFonts w:ascii="Arial" w:hAnsi="Arial" w:cs="Arial"/>
        </w:rPr>
        <w:tab/>
      </w:r>
      <w:r w:rsidR="00C667D4">
        <w:rPr>
          <w:rFonts w:ascii="Arial" w:hAnsi="Arial" w:cs="Arial"/>
        </w:rPr>
        <w:t>James Rudd</w:t>
      </w:r>
      <w:r w:rsidR="003C68B2">
        <w:rPr>
          <w:rFonts w:ascii="Arial" w:hAnsi="Arial" w:cs="Arial"/>
        </w:rPr>
        <w:t xml:space="preserve"> - </w:t>
      </w:r>
      <w:r w:rsidR="00C667D4">
        <w:rPr>
          <w:rFonts w:ascii="Arial" w:hAnsi="Arial" w:cs="Arial"/>
        </w:rPr>
        <w:t xml:space="preserve">NSG Environmental </w:t>
      </w:r>
    </w:p>
    <w:p w14:paraId="4ED7224A" w14:textId="2E4B433B" w:rsidR="003C68B2" w:rsidRDefault="003C68B2" w:rsidP="002E37F0">
      <w:pPr>
        <w:rPr>
          <w:rFonts w:ascii="Arial" w:hAnsi="Arial" w:cs="Arial"/>
        </w:rPr>
      </w:pPr>
    </w:p>
    <w:p w14:paraId="0EA27011" w14:textId="24CFAF88" w:rsidR="003C68B2" w:rsidRPr="007F2EF1" w:rsidRDefault="003C68B2" w:rsidP="003C68B2">
      <w:pPr>
        <w:rPr>
          <w:rFonts w:ascii="Arial" w:hAnsi="Arial" w:cs="Arial"/>
          <w:u w:val="single"/>
        </w:rPr>
      </w:pPr>
      <w:proofErr w:type="gramStart"/>
      <w:r>
        <w:rPr>
          <w:rFonts w:ascii="Arial" w:hAnsi="Arial" w:cs="Arial"/>
        </w:rPr>
        <w:t>11</w:t>
      </w:r>
      <w:proofErr w:type="gramEnd"/>
      <w:r>
        <w:rPr>
          <w:rFonts w:ascii="Arial" w:hAnsi="Arial" w:cs="Arial"/>
        </w:rPr>
        <w:t>:</w:t>
      </w:r>
      <w:r>
        <w:rPr>
          <w:rFonts w:ascii="Arial" w:hAnsi="Arial" w:cs="Arial"/>
        </w:rPr>
        <w:t>1</w:t>
      </w:r>
      <w:r>
        <w:rPr>
          <w:rFonts w:ascii="Arial" w:hAnsi="Arial" w:cs="Arial"/>
        </w:rPr>
        <w:t>0h</w:t>
      </w:r>
      <w:r>
        <w:rPr>
          <w:rFonts w:ascii="Arial" w:hAnsi="Arial" w:cs="Arial"/>
        </w:rPr>
        <w:tab/>
      </w:r>
      <w:r w:rsidRPr="003C68B2">
        <w:rPr>
          <w:rFonts w:ascii="Arial" w:hAnsi="Arial" w:cs="Arial"/>
          <w:b/>
          <w:u w:val="single"/>
        </w:rPr>
        <w:t xml:space="preserve">NNA </w:t>
      </w:r>
      <w:bookmarkStart w:id="0" w:name="_GoBack"/>
      <w:bookmarkEnd w:id="0"/>
      <w:r w:rsidRPr="003C68B2">
        <w:rPr>
          <w:rFonts w:ascii="Arial" w:hAnsi="Arial" w:cs="Arial"/>
          <w:b/>
          <w:u w:val="single"/>
        </w:rPr>
        <w:t xml:space="preserve">Update </w:t>
      </w:r>
      <w:r w:rsidRPr="007F2EF1">
        <w:rPr>
          <w:rFonts w:ascii="Arial" w:hAnsi="Arial" w:cs="Arial"/>
          <w:u w:val="single"/>
        </w:rPr>
        <w:t xml:space="preserve"> </w:t>
      </w:r>
    </w:p>
    <w:p w14:paraId="08B1E4F1" w14:textId="710E22E2" w:rsidR="003C68B2" w:rsidRDefault="003C68B2" w:rsidP="003C68B2">
      <w:pPr>
        <w:rPr>
          <w:rFonts w:ascii="Arial" w:hAnsi="Arial" w:cs="Arial"/>
        </w:rPr>
      </w:pPr>
      <w:r>
        <w:rPr>
          <w:rFonts w:ascii="Arial" w:hAnsi="Arial" w:cs="Arial"/>
        </w:rPr>
        <w:tab/>
      </w:r>
      <w:r>
        <w:rPr>
          <w:rFonts w:ascii="Arial" w:hAnsi="Arial" w:cs="Arial"/>
        </w:rPr>
        <w:tab/>
      </w:r>
      <w:r>
        <w:rPr>
          <w:rFonts w:ascii="Arial" w:hAnsi="Arial" w:cs="Arial"/>
        </w:rPr>
        <w:t>Loren Jones –</w:t>
      </w:r>
      <w:r>
        <w:rPr>
          <w:rFonts w:ascii="Arial" w:hAnsi="Arial" w:cs="Arial"/>
        </w:rPr>
        <w:t xml:space="preserve"> N</w:t>
      </w:r>
      <w:r>
        <w:rPr>
          <w:rFonts w:ascii="Arial" w:hAnsi="Arial" w:cs="Arial"/>
        </w:rPr>
        <w:t>NA Chair</w:t>
      </w:r>
      <w:r>
        <w:rPr>
          <w:rFonts w:ascii="Arial" w:hAnsi="Arial" w:cs="Arial"/>
        </w:rPr>
        <w:t xml:space="preserve"> </w:t>
      </w:r>
    </w:p>
    <w:p w14:paraId="534B5C9B" w14:textId="77777777" w:rsidR="00626AD9" w:rsidRDefault="00626AD9" w:rsidP="002E37F0">
      <w:pPr>
        <w:rPr>
          <w:rFonts w:ascii="Arial" w:hAnsi="Arial" w:cs="Arial"/>
        </w:rPr>
      </w:pPr>
    </w:p>
    <w:p w14:paraId="039848D9" w14:textId="139230AB" w:rsidR="00596831" w:rsidRPr="00466484" w:rsidRDefault="003C68B2" w:rsidP="004C7856">
      <w:pPr>
        <w:pStyle w:val="PlainText"/>
        <w:rPr>
          <w:rFonts w:ascii="Arial" w:hAnsi="Arial" w:cs="Arial"/>
          <w:b/>
          <w:bCs/>
          <w:sz w:val="24"/>
          <w:szCs w:val="24"/>
        </w:rPr>
      </w:pPr>
      <w:r>
        <w:rPr>
          <w:rFonts w:ascii="Arial" w:hAnsi="Arial" w:cs="Arial"/>
        </w:rPr>
        <w:t>11.3</w:t>
      </w:r>
      <w:r w:rsidR="00C667D4">
        <w:rPr>
          <w:rFonts w:ascii="Arial" w:hAnsi="Arial" w:cs="Arial"/>
        </w:rPr>
        <w:t>0h</w:t>
      </w:r>
      <w:r w:rsidR="002E37F0">
        <w:rPr>
          <w:rFonts w:ascii="Arial" w:hAnsi="Arial" w:cs="Arial"/>
        </w:rPr>
        <w:tab/>
      </w:r>
      <w:r w:rsidR="004C7856">
        <w:rPr>
          <w:rFonts w:ascii="Arial" w:hAnsi="Arial" w:cs="Arial"/>
        </w:rPr>
        <w:tab/>
      </w:r>
      <w:r w:rsidRPr="00466484">
        <w:rPr>
          <w:rFonts w:ascii="Arial" w:hAnsi="Arial" w:cs="Arial"/>
          <w:b/>
          <w:sz w:val="24"/>
          <w:szCs w:val="24"/>
          <w:u w:val="single"/>
        </w:rPr>
        <w:t xml:space="preserve">Defence Infrastructure </w:t>
      </w:r>
      <w:r w:rsidR="004C7856" w:rsidRPr="00466484">
        <w:rPr>
          <w:rFonts w:ascii="Arial" w:hAnsi="Arial" w:cs="Arial"/>
          <w:b/>
          <w:bCs/>
          <w:sz w:val="24"/>
          <w:szCs w:val="24"/>
          <w:u w:val="single"/>
        </w:rPr>
        <w:t>Presentations</w:t>
      </w:r>
      <w:r w:rsidR="004C7856" w:rsidRPr="00466484">
        <w:rPr>
          <w:rFonts w:ascii="Arial" w:hAnsi="Arial" w:cs="Arial"/>
          <w:bCs/>
          <w:sz w:val="24"/>
          <w:szCs w:val="24"/>
        </w:rPr>
        <w:tab/>
      </w:r>
    </w:p>
    <w:p w14:paraId="3A49EAC6" w14:textId="7AE6CECB" w:rsidR="004C7856" w:rsidRPr="00466484" w:rsidRDefault="004C7856" w:rsidP="004C7856">
      <w:pPr>
        <w:pStyle w:val="PlainText"/>
        <w:rPr>
          <w:rFonts w:ascii="Arial" w:hAnsi="Arial" w:cs="Arial"/>
          <w:b/>
          <w:bCs/>
          <w:sz w:val="24"/>
          <w:szCs w:val="24"/>
          <w:u w:val="single"/>
        </w:rPr>
      </w:pPr>
      <w:r w:rsidRPr="00466484">
        <w:rPr>
          <w:rFonts w:ascii="Arial" w:hAnsi="Arial" w:cs="Arial"/>
          <w:b/>
          <w:bCs/>
          <w:sz w:val="24"/>
          <w:szCs w:val="24"/>
        </w:rPr>
        <w:tab/>
      </w:r>
      <w:r w:rsidRPr="00466484">
        <w:rPr>
          <w:rFonts w:ascii="Arial" w:hAnsi="Arial" w:cs="Arial"/>
          <w:b/>
          <w:bCs/>
          <w:sz w:val="24"/>
          <w:szCs w:val="24"/>
        </w:rPr>
        <w:tab/>
      </w:r>
      <w:r w:rsidRPr="00466484">
        <w:rPr>
          <w:rFonts w:ascii="Arial" w:hAnsi="Arial" w:cs="Arial"/>
          <w:b/>
          <w:bCs/>
          <w:sz w:val="24"/>
          <w:szCs w:val="24"/>
        </w:rPr>
        <w:tab/>
      </w:r>
      <w:r w:rsidRPr="00466484">
        <w:rPr>
          <w:rFonts w:ascii="Arial" w:hAnsi="Arial" w:cs="Arial"/>
          <w:b/>
          <w:bCs/>
          <w:sz w:val="24"/>
          <w:szCs w:val="24"/>
        </w:rPr>
        <w:tab/>
      </w:r>
    </w:p>
    <w:p w14:paraId="09ECD186" w14:textId="1773BD5A" w:rsidR="004C7856" w:rsidRPr="00466484" w:rsidRDefault="003C68B2" w:rsidP="004C7856">
      <w:pPr>
        <w:pStyle w:val="PlainText"/>
        <w:ind w:left="720" w:firstLine="720"/>
        <w:rPr>
          <w:rFonts w:ascii="Arial" w:hAnsi="Arial" w:cs="Arial"/>
          <w:b/>
          <w:i/>
          <w:sz w:val="24"/>
          <w:szCs w:val="24"/>
        </w:rPr>
      </w:pPr>
      <w:r w:rsidRPr="00466484">
        <w:rPr>
          <w:rFonts w:ascii="Arial" w:hAnsi="Arial" w:cs="Arial"/>
          <w:b/>
          <w:i/>
          <w:sz w:val="24"/>
          <w:szCs w:val="24"/>
        </w:rPr>
        <w:t>Devonport Major Infrastructure Programme Overview</w:t>
      </w:r>
    </w:p>
    <w:p w14:paraId="3BA16E16" w14:textId="39E377CF" w:rsidR="00596831" w:rsidRPr="00466484" w:rsidRDefault="00596831" w:rsidP="00596831">
      <w:pPr>
        <w:pStyle w:val="PlainText"/>
        <w:ind w:left="720" w:firstLine="720"/>
        <w:rPr>
          <w:rFonts w:ascii="Arial" w:hAnsi="Arial" w:cs="Arial"/>
          <w:sz w:val="24"/>
          <w:szCs w:val="24"/>
        </w:rPr>
      </w:pPr>
      <w:r w:rsidRPr="00466484">
        <w:rPr>
          <w:rFonts w:ascii="Arial" w:hAnsi="Arial" w:cs="Arial"/>
          <w:sz w:val="24"/>
          <w:szCs w:val="24"/>
        </w:rPr>
        <w:t>Mark Robinson</w:t>
      </w:r>
      <w:r w:rsidR="007044FB">
        <w:rPr>
          <w:rFonts w:ascii="Arial" w:hAnsi="Arial" w:cs="Arial"/>
          <w:sz w:val="24"/>
          <w:szCs w:val="24"/>
        </w:rPr>
        <w:t xml:space="preserve"> -</w:t>
      </w:r>
      <w:r w:rsidR="004C7856" w:rsidRPr="00466484">
        <w:rPr>
          <w:rFonts w:ascii="Arial" w:hAnsi="Arial" w:cs="Arial"/>
          <w:sz w:val="24"/>
          <w:szCs w:val="24"/>
        </w:rPr>
        <w:t xml:space="preserve"> Babcock </w:t>
      </w:r>
      <w:r w:rsidR="003C68B2" w:rsidRPr="00466484">
        <w:rPr>
          <w:rFonts w:ascii="Arial" w:hAnsi="Arial" w:cs="Arial"/>
          <w:sz w:val="24"/>
          <w:szCs w:val="24"/>
        </w:rPr>
        <w:t>International Group</w:t>
      </w:r>
    </w:p>
    <w:p w14:paraId="6D9C7CE6" w14:textId="77777777" w:rsidR="00596831" w:rsidRPr="00466484" w:rsidRDefault="00596831" w:rsidP="00596831">
      <w:pPr>
        <w:pStyle w:val="PlainText"/>
        <w:ind w:left="720" w:firstLine="720"/>
        <w:rPr>
          <w:rFonts w:ascii="Arial" w:hAnsi="Arial" w:cs="Arial"/>
          <w:sz w:val="24"/>
          <w:szCs w:val="24"/>
        </w:rPr>
      </w:pPr>
    </w:p>
    <w:p w14:paraId="6CA2D525" w14:textId="79316637" w:rsidR="003C68B2" w:rsidRPr="00466484" w:rsidRDefault="003C68B2" w:rsidP="00596831">
      <w:pPr>
        <w:pStyle w:val="PlainText"/>
        <w:ind w:left="720" w:firstLine="720"/>
        <w:rPr>
          <w:rFonts w:ascii="Arial" w:hAnsi="Arial" w:cs="Arial"/>
          <w:b/>
          <w:i/>
          <w:sz w:val="24"/>
          <w:szCs w:val="24"/>
        </w:rPr>
      </w:pPr>
      <w:proofErr w:type="spellStart"/>
      <w:r w:rsidRPr="00466484">
        <w:rPr>
          <w:rFonts w:ascii="Arial" w:hAnsi="Arial" w:cs="Arial"/>
          <w:b/>
          <w:i/>
          <w:sz w:val="24"/>
          <w:szCs w:val="24"/>
        </w:rPr>
        <w:t>VolkerStevin</w:t>
      </w:r>
      <w:proofErr w:type="spellEnd"/>
      <w:r w:rsidRPr="00466484">
        <w:rPr>
          <w:rFonts w:ascii="Arial" w:hAnsi="Arial" w:cs="Arial"/>
          <w:b/>
          <w:i/>
          <w:sz w:val="24"/>
          <w:szCs w:val="24"/>
        </w:rPr>
        <w:t xml:space="preserve"> Defence Business</w:t>
      </w:r>
    </w:p>
    <w:p w14:paraId="17708C9A" w14:textId="189E28DB" w:rsidR="003C68B2" w:rsidRPr="00466484" w:rsidRDefault="004C7856" w:rsidP="004C7856">
      <w:pPr>
        <w:pStyle w:val="PlainText"/>
        <w:ind w:left="720" w:firstLine="720"/>
        <w:rPr>
          <w:rFonts w:ascii="Arial" w:hAnsi="Arial" w:cs="Arial"/>
          <w:bCs/>
          <w:sz w:val="24"/>
          <w:szCs w:val="24"/>
        </w:rPr>
      </w:pPr>
      <w:r w:rsidRPr="00466484">
        <w:rPr>
          <w:rFonts w:ascii="Arial" w:hAnsi="Arial" w:cs="Arial"/>
          <w:bCs/>
          <w:sz w:val="24"/>
          <w:szCs w:val="24"/>
        </w:rPr>
        <w:t>Paul Kelly</w:t>
      </w:r>
      <w:r w:rsidR="007044FB">
        <w:rPr>
          <w:rFonts w:ascii="Arial" w:hAnsi="Arial" w:cs="Arial"/>
          <w:bCs/>
          <w:sz w:val="24"/>
          <w:szCs w:val="24"/>
        </w:rPr>
        <w:t xml:space="preserve"> -</w:t>
      </w:r>
      <w:r w:rsidRPr="00466484">
        <w:rPr>
          <w:rFonts w:ascii="Arial" w:hAnsi="Arial" w:cs="Arial"/>
          <w:bCs/>
          <w:sz w:val="24"/>
          <w:szCs w:val="24"/>
        </w:rPr>
        <w:t xml:space="preserve"> Volker</w:t>
      </w:r>
      <w:r w:rsidR="007044FB">
        <w:rPr>
          <w:rFonts w:ascii="Arial" w:hAnsi="Arial" w:cs="Arial"/>
          <w:bCs/>
          <w:sz w:val="24"/>
          <w:szCs w:val="24"/>
        </w:rPr>
        <w:t xml:space="preserve"> Stevin</w:t>
      </w:r>
    </w:p>
    <w:p w14:paraId="3BE13B11" w14:textId="77777777" w:rsidR="003C68B2" w:rsidRPr="00466484" w:rsidRDefault="003C68B2" w:rsidP="004C7856">
      <w:pPr>
        <w:pStyle w:val="PlainText"/>
        <w:ind w:left="720" w:firstLine="720"/>
        <w:rPr>
          <w:rFonts w:ascii="Arial" w:hAnsi="Arial" w:cs="Arial"/>
          <w:bCs/>
          <w:sz w:val="24"/>
          <w:szCs w:val="24"/>
        </w:rPr>
      </w:pPr>
    </w:p>
    <w:p w14:paraId="2E58296E" w14:textId="2F9DF44C" w:rsidR="007044FB" w:rsidRDefault="003C68B2" w:rsidP="004C7856">
      <w:pPr>
        <w:pStyle w:val="PlainText"/>
        <w:ind w:left="720" w:firstLine="720"/>
        <w:rPr>
          <w:rFonts w:ascii="Arial" w:hAnsi="Arial" w:cs="Arial"/>
          <w:b/>
          <w:bCs/>
          <w:i/>
          <w:sz w:val="24"/>
          <w:szCs w:val="24"/>
        </w:rPr>
      </w:pPr>
      <w:r w:rsidRPr="00466484">
        <w:rPr>
          <w:rFonts w:ascii="Arial" w:hAnsi="Arial" w:cs="Arial"/>
          <w:b/>
          <w:bCs/>
          <w:i/>
          <w:sz w:val="24"/>
          <w:szCs w:val="24"/>
        </w:rPr>
        <w:t>Final Defence Infrastructure Presentation</w:t>
      </w:r>
    </w:p>
    <w:p w14:paraId="647AB7E9" w14:textId="3D71780D" w:rsidR="004C7856" w:rsidRPr="007044FB" w:rsidRDefault="007044FB" w:rsidP="004C7856">
      <w:pPr>
        <w:pStyle w:val="PlainText"/>
        <w:ind w:left="720" w:firstLine="720"/>
        <w:rPr>
          <w:rFonts w:ascii="Arial" w:hAnsi="Arial" w:cs="Arial"/>
          <w:bCs/>
          <w:sz w:val="24"/>
          <w:szCs w:val="24"/>
        </w:rPr>
      </w:pPr>
      <w:r w:rsidRPr="007044FB">
        <w:rPr>
          <w:rFonts w:ascii="Arial" w:hAnsi="Arial" w:cs="Arial"/>
          <w:bCs/>
          <w:sz w:val="24"/>
          <w:szCs w:val="24"/>
        </w:rPr>
        <w:t xml:space="preserve">Presenter to </w:t>
      </w:r>
      <w:proofErr w:type="gramStart"/>
      <w:r w:rsidRPr="007044FB">
        <w:rPr>
          <w:rFonts w:ascii="Arial" w:hAnsi="Arial" w:cs="Arial"/>
          <w:bCs/>
          <w:sz w:val="24"/>
          <w:szCs w:val="24"/>
        </w:rPr>
        <w:t>be confirmed</w:t>
      </w:r>
      <w:proofErr w:type="gramEnd"/>
      <w:r w:rsidR="004C7856" w:rsidRPr="007044FB">
        <w:rPr>
          <w:rFonts w:ascii="Arial" w:hAnsi="Arial" w:cs="Arial"/>
          <w:bCs/>
          <w:sz w:val="24"/>
          <w:szCs w:val="24"/>
        </w:rPr>
        <w:tab/>
      </w:r>
      <w:r w:rsidR="004C7856" w:rsidRPr="007044FB">
        <w:rPr>
          <w:rFonts w:ascii="Arial" w:hAnsi="Arial" w:cs="Arial"/>
          <w:bCs/>
          <w:sz w:val="24"/>
          <w:szCs w:val="24"/>
        </w:rPr>
        <w:tab/>
      </w:r>
      <w:r w:rsidR="004C7856" w:rsidRPr="007044FB">
        <w:rPr>
          <w:rFonts w:ascii="Arial" w:hAnsi="Arial" w:cs="Arial"/>
          <w:bCs/>
          <w:sz w:val="24"/>
          <w:szCs w:val="24"/>
        </w:rPr>
        <w:tab/>
      </w:r>
      <w:r w:rsidR="004C7856" w:rsidRPr="007044FB">
        <w:rPr>
          <w:rFonts w:ascii="Arial" w:hAnsi="Arial" w:cs="Arial"/>
          <w:bCs/>
          <w:sz w:val="24"/>
          <w:szCs w:val="24"/>
        </w:rPr>
        <w:tab/>
      </w:r>
      <w:r w:rsidR="004C7856" w:rsidRPr="007044FB">
        <w:rPr>
          <w:rFonts w:ascii="Arial" w:hAnsi="Arial" w:cs="Arial"/>
          <w:bCs/>
          <w:sz w:val="24"/>
          <w:szCs w:val="24"/>
        </w:rPr>
        <w:tab/>
      </w:r>
      <w:r w:rsidR="004C7856" w:rsidRPr="007044FB">
        <w:rPr>
          <w:rFonts w:ascii="Arial" w:hAnsi="Arial" w:cs="Arial"/>
          <w:bCs/>
          <w:sz w:val="24"/>
          <w:szCs w:val="24"/>
        </w:rPr>
        <w:tab/>
      </w:r>
    </w:p>
    <w:p w14:paraId="23741071" w14:textId="2547D8BF" w:rsidR="001D6C5E" w:rsidRPr="00466484" w:rsidRDefault="001D6C5E" w:rsidP="000D11C2">
      <w:pPr>
        <w:rPr>
          <w:rFonts w:ascii="Arial" w:hAnsi="Arial" w:cs="Arial"/>
        </w:rPr>
      </w:pPr>
    </w:p>
    <w:p w14:paraId="3EF60D1D" w14:textId="01C7404B" w:rsidR="00B75ED6" w:rsidRPr="00466484" w:rsidRDefault="000D11C2" w:rsidP="000D11C2">
      <w:pPr>
        <w:rPr>
          <w:rFonts w:ascii="Arial" w:hAnsi="Arial"/>
          <w:u w:val="single"/>
          <w:lang w:eastAsia="en-US"/>
        </w:rPr>
      </w:pPr>
      <w:r w:rsidRPr="00466484">
        <w:rPr>
          <w:rFonts w:ascii="Arial" w:hAnsi="Arial"/>
          <w:lang w:eastAsia="en-US"/>
        </w:rPr>
        <w:tab/>
      </w:r>
      <w:r w:rsidR="007F2EF1" w:rsidRPr="00466484">
        <w:rPr>
          <w:rFonts w:ascii="Arial" w:hAnsi="Arial"/>
          <w:b/>
          <w:lang w:eastAsia="en-US"/>
        </w:rPr>
        <w:tab/>
      </w:r>
      <w:r w:rsidR="004C7EDA" w:rsidRPr="00466484">
        <w:rPr>
          <w:rFonts w:ascii="Arial" w:hAnsi="Arial"/>
          <w:b/>
          <w:u w:val="single"/>
          <w:lang w:eastAsia="en-US"/>
        </w:rPr>
        <w:t>Q</w:t>
      </w:r>
      <w:r w:rsidR="00B75ED6" w:rsidRPr="00466484">
        <w:rPr>
          <w:rFonts w:ascii="Arial" w:hAnsi="Arial"/>
          <w:b/>
          <w:u w:val="single"/>
          <w:lang w:eastAsia="en-US"/>
        </w:rPr>
        <w:t xml:space="preserve">&amp;A and </w:t>
      </w:r>
      <w:r w:rsidR="001D6C5E" w:rsidRPr="00466484">
        <w:rPr>
          <w:rFonts w:ascii="Arial" w:hAnsi="Arial"/>
          <w:b/>
          <w:u w:val="single"/>
          <w:lang w:eastAsia="en-US"/>
        </w:rPr>
        <w:t xml:space="preserve">Panel Session </w:t>
      </w:r>
    </w:p>
    <w:p w14:paraId="02A91E01" w14:textId="0A757728" w:rsidR="004C7EDA" w:rsidRPr="00466484" w:rsidRDefault="000D11C2" w:rsidP="000D11C2">
      <w:pPr>
        <w:rPr>
          <w:rFonts w:ascii="Arial" w:hAnsi="Arial"/>
          <w:b/>
          <w:lang w:eastAsia="en-US"/>
        </w:rPr>
      </w:pPr>
      <w:r w:rsidRPr="00466484">
        <w:rPr>
          <w:rFonts w:ascii="Arial" w:hAnsi="Arial"/>
          <w:b/>
          <w:lang w:eastAsia="en-US"/>
        </w:rPr>
        <w:tab/>
      </w:r>
      <w:r w:rsidRPr="00466484">
        <w:rPr>
          <w:rFonts w:ascii="Arial" w:hAnsi="Arial"/>
          <w:b/>
          <w:lang w:eastAsia="en-US"/>
        </w:rPr>
        <w:tab/>
      </w:r>
    </w:p>
    <w:p w14:paraId="55E1B875" w14:textId="77777777" w:rsidR="007F2EF1" w:rsidRPr="00466484" w:rsidRDefault="007F2EF1" w:rsidP="004C7EDA">
      <w:pPr>
        <w:rPr>
          <w:rFonts w:ascii="Arial" w:hAnsi="Arial"/>
          <w:lang w:eastAsia="en-US"/>
        </w:rPr>
      </w:pPr>
    </w:p>
    <w:p w14:paraId="21DD44E6" w14:textId="44252DD7" w:rsidR="007F2EF1" w:rsidRPr="00466484" w:rsidRDefault="007F2EF1" w:rsidP="004C7EDA">
      <w:pPr>
        <w:rPr>
          <w:rFonts w:ascii="Arial" w:hAnsi="Arial"/>
          <w:lang w:eastAsia="en-US"/>
        </w:rPr>
      </w:pPr>
      <w:r w:rsidRPr="00466484">
        <w:rPr>
          <w:rFonts w:ascii="Arial" w:hAnsi="Arial"/>
          <w:lang w:eastAsia="en-US"/>
        </w:rPr>
        <w:t>1</w:t>
      </w:r>
      <w:r w:rsidR="00C667D4" w:rsidRPr="00466484">
        <w:rPr>
          <w:rFonts w:ascii="Arial" w:hAnsi="Arial"/>
          <w:lang w:eastAsia="en-US"/>
        </w:rPr>
        <w:t>3</w:t>
      </w:r>
      <w:r w:rsidRPr="00466484">
        <w:rPr>
          <w:rFonts w:ascii="Arial" w:hAnsi="Arial"/>
          <w:lang w:eastAsia="en-US"/>
        </w:rPr>
        <w:t>:</w:t>
      </w:r>
      <w:r w:rsidR="00C667D4" w:rsidRPr="00466484">
        <w:rPr>
          <w:rFonts w:ascii="Arial" w:hAnsi="Arial"/>
          <w:lang w:eastAsia="en-US"/>
        </w:rPr>
        <w:t>0</w:t>
      </w:r>
      <w:r w:rsidRPr="00466484">
        <w:rPr>
          <w:rFonts w:ascii="Arial" w:hAnsi="Arial"/>
          <w:lang w:eastAsia="en-US"/>
        </w:rPr>
        <w:t>0h</w:t>
      </w:r>
      <w:r w:rsidRPr="00466484">
        <w:rPr>
          <w:rFonts w:ascii="Arial" w:hAnsi="Arial"/>
          <w:lang w:eastAsia="en-US"/>
        </w:rPr>
        <w:tab/>
        <w:t xml:space="preserve">Members </w:t>
      </w:r>
      <w:r w:rsidR="00C667D4" w:rsidRPr="00466484">
        <w:rPr>
          <w:rFonts w:ascii="Arial" w:hAnsi="Arial"/>
          <w:lang w:eastAsia="en-US"/>
        </w:rPr>
        <w:t>U</w:t>
      </w:r>
      <w:r w:rsidRPr="00466484">
        <w:rPr>
          <w:rFonts w:ascii="Arial" w:hAnsi="Arial"/>
          <w:lang w:eastAsia="en-US"/>
        </w:rPr>
        <w:t>pdates</w:t>
      </w:r>
      <w:r w:rsidR="00C667D4" w:rsidRPr="00466484">
        <w:rPr>
          <w:rFonts w:ascii="Arial" w:hAnsi="Arial"/>
          <w:lang w:eastAsia="en-US"/>
        </w:rPr>
        <w:t xml:space="preserve"> &amp; Future Events </w:t>
      </w:r>
    </w:p>
    <w:p w14:paraId="2EBC8B50" w14:textId="77777777" w:rsidR="007F2EF1" w:rsidRPr="00466484" w:rsidRDefault="007F2EF1" w:rsidP="004C7EDA">
      <w:pPr>
        <w:rPr>
          <w:rFonts w:ascii="Arial" w:hAnsi="Arial"/>
          <w:lang w:eastAsia="en-US"/>
        </w:rPr>
      </w:pPr>
    </w:p>
    <w:p w14:paraId="3C39D53F" w14:textId="77777777" w:rsidR="007F2EF1" w:rsidRPr="00466484" w:rsidRDefault="007F2EF1" w:rsidP="004C7EDA">
      <w:pPr>
        <w:rPr>
          <w:rFonts w:ascii="Arial" w:hAnsi="Arial"/>
          <w:lang w:eastAsia="en-US"/>
        </w:rPr>
      </w:pPr>
    </w:p>
    <w:p w14:paraId="50A2CD82" w14:textId="7DFBE802" w:rsidR="004C7EDA" w:rsidRPr="00466484" w:rsidRDefault="004C7EDA" w:rsidP="004C7EDA">
      <w:pPr>
        <w:rPr>
          <w:rFonts w:ascii="Arial" w:hAnsi="Arial"/>
          <w:lang w:eastAsia="en-US"/>
        </w:rPr>
      </w:pPr>
      <w:r w:rsidRPr="00466484">
        <w:rPr>
          <w:rFonts w:ascii="Arial" w:hAnsi="Arial"/>
          <w:lang w:eastAsia="en-US"/>
        </w:rPr>
        <w:t>13:</w:t>
      </w:r>
      <w:r w:rsidR="00C667D4" w:rsidRPr="00466484">
        <w:rPr>
          <w:rFonts w:ascii="Arial" w:hAnsi="Arial"/>
          <w:lang w:eastAsia="en-US"/>
        </w:rPr>
        <w:t>15</w:t>
      </w:r>
      <w:r w:rsidRPr="00466484">
        <w:rPr>
          <w:rFonts w:ascii="Arial" w:hAnsi="Arial"/>
          <w:lang w:eastAsia="en-US"/>
        </w:rPr>
        <w:t>h</w:t>
      </w:r>
      <w:r w:rsidRPr="00466484">
        <w:rPr>
          <w:rFonts w:ascii="Arial" w:hAnsi="Arial"/>
          <w:lang w:eastAsia="en-US"/>
        </w:rPr>
        <w:tab/>
        <w:t>Lunch and Networking</w:t>
      </w:r>
    </w:p>
    <w:p w14:paraId="2A8DB7EF" w14:textId="77777777" w:rsidR="00B75ED6" w:rsidRPr="00466484" w:rsidRDefault="00B75ED6" w:rsidP="00B75ED6">
      <w:pPr>
        <w:rPr>
          <w:rFonts w:ascii="Arial" w:hAnsi="Arial"/>
          <w:lang w:eastAsia="en-US"/>
        </w:rPr>
      </w:pPr>
    </w:p>
    <w:p w14:paraId="42E9508C" w14:textId="615C5A02" w:rsidR="009B2F01" w:rsidRPr="00466484" w:rsidRDefault="00C64F20" w:rsidP="002E37F0">
      <w:pPr>
        <w:rPr>
          <w:rFonts w:ascii="Arial" w:hAnsi="Arial" w:cs="Arial"/>
        </w:rPr>
      </w:pPr>
      <w:r w:rsidRPr="00466484">
        <w:rPr>
          <w:rFonts w:ascii="Arial" w:hAnsi="Arial"/>
          <w:lang w:eastAsia="en-US"/>
        </w:rPr>
        <w:lastRenderedPageBreak/>
        <w:tab/>
      </w:r>
      <w:r w:rsidR="00B75ED6" w:rsidRPr="00466484">
        <w:rPr>
          <w:rFonts w:ascii="Arial" w:hAnsi="Arial"/>
          <w:lang w:eastAsia="en-US"/>
        </w:rPr>
        <w:tab/>
        <w:t xml:space="preserve"> </w:t>
      </w:r>
    </w:p>
    <w:p w14:paraId="6C5D6AC7" w14:textId="4A742BA8" w:rsidR="00440E7A" w:rsidRPr="00466484" w:rsidRDefault="00B75ED6" w:rsidP="002E37F0">
      <w:pPr>
        <w:rPr>
          <w:rFonts w:ascii="Arial" w:hAnsi="Arial" w:cs="Arial"/>
        </w:rPr>
      </w:pPr>
      <w:r w:rsidRPr="00466484">
        <w:rPr>
          <w:rFonts w:ascii="Arial" w:hAnsi="Arial" w:cs="Arial"/>
        </w:rPr>
        <w:t>1</w:t>
      </w:r>
      <w:r w:rsidR="004C7EDA" w:rsidRPr="00466484">
        <w:rPr>
          <w:rFonts w:ascii="Arial" w:hAnsi="Arial" w:cs="Arial"/>
        </w:rPr>
        <w:t>4</w:t>
      </w:r>
      <w:r w:rsidRPr="00466484">
        <w:rPr>
          <w:rFonts w:ascii="Arial" w:hAnsi="Arial" w:cs="Arial"/>
        </w:rPr>
        <w:t>:</w:t>
      </w:r>
      <w:r w:rsidR="00A91516" w:rsidRPr="00466484">
        <w:rPr>
          <w:rFonts w:ascii="Arial" w:hAnsi="Arial" w:cs="Arial"/>
        </w:rPr>
        <w:t>0</w:t>
      </w:r>
      <w:r w:rsidRPr="00466484">
        <w:rPr>
          <w:rFonts w:ascii="Arial" w:hAnsi="Arial" w:cs="Arial"/>
        </w:rPr>
        <w:t>0h</w:t>
      </w:r>
      <w:r w:rsidRPr="00466484">
        <w:rPr>
          <w:rFonts w:ascii="Arial" w:hAnsi="Arial" w:cs="Arial"/>
        </w:rPr>
        <w:tab/>
      </w:r>
      <w:proofErr w:type="gramStart"/>
      <w:r w:rsidR="007F2EF1" w:rsidRPr="00466484">
        <w:rPr>
          <w:rFonts w:ascii="Arial" w:hAnsi="Arial" w:cs="Arial"/>
        </w:rPr>
        <w:t>Close</w:t>
      </w:r>
      <w:proofErr w:type="gramEnd"/>
      <w:r w:rsidRPr="00466484">
        <w:rPr>
          <w:rFonts w:ascii="Arial" w:hAnsi="Arial" w:cs="Arial"/>
        </w:rPr>
        <w:t xml:space="preserve"> of session</w:t>
      </w:r>
    </w:p>
    <w:sectPr w:rsidR="00440E7A" w:rsidRPr="00466484" w:rsidSect="00B22635">
      <w:pgSz w:w="11906" w:h="16838"/>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3922"/>
    <w:multiLevelType w:val="hybridMultilevel"/>
    <w:tmpl w:val="7EA27830"/>
    <w:lvl w:ilvl="0" w:tplc="363C1ACE">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9D033BE"/>
    <w:multiLevelType w:val="hybridMultilevel"/>
    <w:tmpl w:val="A52E6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A41EB"/>
    <w:multiLevelType w:val="hybridMultilevel"/>
    <w:tmpl w:val="F7947036"/>
    <w:lvl w:ilvl="0" w:tplc="18528244">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25C708DF"/>
    <w:multiLevelType w:val="hybridMultilevel"/>
    <w:tmpl w:val="D6843CA6"/>
    <w:lvl w:ilvl="0" w:tplc="8C24BA82">
      <w:start w:val="3"/>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5EA7005A"/>
    <w:multiLevelType w:val="hybridMultilevel"/>
    <w:tmpl w:val="CB9A4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1B3480"/>
    <w:multiLevelType w:val="hybridMultilevel"/>
    <w:tmpl w:val="92D0A4B0"/>
    <w:lvl w:ilvl="0" w:tplc="170A219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6CDD32DD"/>
    <w:multiLevelType w:val="hybridMultilevel"/>
    <w:tmpl w:val="1576A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7F0"/>
    <w:rsid w:val="000003E1"/>
    <w:rsid w:val="00006741"/>
    <w:rsid w:val="0001794A"/>
    <w:rsid w:val="00033F5F"/>
    <w:rsid w:val="00035E2D"/>
    <w:rsid w:val="000404D5"/>
    <w:rsid w:val="000D11C2"/>
    <w:rsid w:val="000E71D1"/>
    <w:rsid w:val="000F1118"/>
    <w:rsid w:val="000F4A21"/>
    <w:rsid w:val="00107A6F"/>
    <w:rsid w:val="0013193C"/>
    <w:rsid w:val="0014155A"/>
    <w:rsid w:val="00144E4D"/>
    <w:rsid w:val="00153630"/>
    <w:rsid w:val="0017553C"/>
    <w:rsid w:val="00196A82"/>
    <w:rsid w:val="001B155E"/>
    <w:rsid w:val="001B5C26"/>
    <w:rsid w:val="001B5CBD"/>
    <w:rsid w:val="001D299E"/>
    <w:rsid w:val="001D5AB0"/>
    <w:rsid w:val="001D6C5E"/>
    <w:rsid w:val="001F5434"/>
    <w:rsid w:val="00204CE3"/>
    <w:rsid w:val="00207769"/>
    <w:rsid w:val="00223154"/>
    <w:rsid w:val="00232203"/>
    <w:rsid w:val="0025175F"/>
    <w:rsid w:val="00265EEE"/>
    <w:rsid w:val="00275966"/>
    <w:rsid w:val="00280A6F"/>
    <w:rsid w:val="002849FE"/>
    <w:rsid w:val="00291AC8"/>
    <w:rsid w:val="002A3973"/>
    <w:rsid w:val="002B1770"/>
    <w:rsid w:val="002B73F3"/>
    <w:rsid w:val="002C4172"/>
    <w:rsid w:val="002E1129"/>
    <w:rsid w:val="002E37F0"/>
    <w:rsid w:val="002E3F76"/>
    <w:rsid w:val="002E7170"/>
    <w:rsid w:val="002F2015"/>
    <w:rsid w:val="002F32EA"/>
    <w:rsid w:val="0030276A"/>
    <w:rsid w:val="00317A91"/>
    <w:rsid w:val="0033021C"/>
    <w:rsid w:val="00384E96"/>
    <w:rsid w:val="003B3F5B"/>
    <w:rsid w:val="003B48EC"/>
    <w:rsid w:val="003B5D5B"/>
    <w:rsid w:val="003B7272"/>
    <w:rsid w:val="003C523F"/>
    <w:rsid w:val="003C68B2"/>
    <w:rsid w:val="003D5037"/>
    <w:rsid w:val="003E036D"/>
    <w:rsid w:val="003E2FCC"/>
    <w:rsid w:val="003E53A0"/>
    <w:rsid w:val="003F12D6"/>
    <w:rsid w:val="004053B0"/>
    <w:rsid w:val="004257D6"/>
    <w:rsid w:val="00433C11"/>
    <w:rsid w:val="00434834"/>
    <w:rsid w:val="00440E7A"/>
    <w:rsid w:val="00451408"/>
    <w:rsid w:val="004625EE"/>
    <w:rsid w:val="004639F4"/>
    <w:rsid w:val="00463E1A"/>
    <w:rsid w:val="00466484"/>
    <w:rsid w:val="00473F6B"/>
    <w:rsid w:val="00486C11"/>
    <w:rsid w:val="004C2EE6"/>
    <w:rsid w:val="004C46FF"/>
    <w:rsid w:val="004C73CC"/>
    <w:rsid w:val="004C7856"/>
    <w:rsid w:val="004C7EDA"/>
    <w:rsid w:val="004D3CCB"/>
    <w:rsid w:val="004D4959"/>
    <w:rsid w:val="004E3BF5"/>
    <w:rsid w:val="005145C2"/>
    <w:rsid w:val="005153CB"/>
    <w:rsid w:val="005233AF"/>
    <w:rsid w:val="00523826"/>
    <w:rsid w:val="00540133"/>
    <w:rsid w:val="0056206B"/>
    <w:rsid w:val="005636DE"/>
    <w:rsid w:val="00596831"/>
    <w:rsid w:val="005A3E34"/>
    <w:rsid w:val="005A6CA3"/>
    <w:rsid w:val="005B46FA"/>
    <w:rsid w:val="005D4188"/>
    <w:rsid w:val="005E552C"/>
    <w:rsid w:val="00625BBF"/>
    <w:rsid w:val="00626AD9"/>
    <w:rsid w:val="00635B94"/>
    <w:rsid w:val="006426A9"/>
    <w:rsid w:val="00652047"/>
    <w:rsid w:val="00653B14"/>
    <w:rsid w:val="006556CC"/>
    <w:rsid w:val="006568BF"/>
    <w:rsid w:val="006611A6"/>
    <w:rsid w:val="0066657F"/>
    <w:rsid w:val="0068244C"/>
    <w:rsid w:val="00690BAC"/>
    <w:rsid w:val="006A1549"/>
    <w:rsid w:val="006C1C00"/>
    <w:rsid w:val="006F2308"/>
    <w:rsid w:val="006F2712"/>
    <w:rsid w:val="006F2B6A"/>
    <w:rsid w:val="006F303F"/>
    <w:rsid w:val="006F61B3"/>
    <w:rsid w:val="007012D1"/>
    <w:rsid w:val="007044FB"/>
    <w:rsid w:val="007518D1"/>
    <w:rsid w:val="007605FB"/>
    <w:rsid w:val="0079684F"/>
    <w:rsid w:val="007A1070"/>
    <w:rsid w:val="007C1C25"/>
    <w:rsid w:val="007E0D76"/>
    <w:rsid w:val="007E0FFA"/>
    <w:rsid w:val="007F2EF1"/>
    <w:rsid w:val="007F34DF"/>
    <w:rsid w:val="00842E55"/>
    <w:rsid w:val="00847010"/>
    <w:rsid w:val="008654FC"/>
    <w:rsid w:val="00867FF3"/>
    <w:rsid w:val="008A6EA4"/>
    <w:rsid w:val="008F36A2"/>
    <w:rsid w:val="00905D39"/>
    <w:rsid w:val="00912E78"/>
    <w:rsid w:val="00913123"/>
    <w:rsid w:val="0093575A"/>
    <w:rsid w:val="00953AC1"/>
    <w:rsid w:val="00955D06"/>
    <w:rsid w:val="00961A2C"/>
    <w:rsid w:val="00970B8E"/>
    <w:rsid w:val="00975D40"/>
    <w:rsid w:val="009B2F01"/>
    <w:rsid w:val="009D302E"/>
    <w:rsid w:val="009F3CB0"/>
    <w:rsid w:val="009F790F"/>
    <w:rsid w:val="00A06AE8"/>
    <w:rsid w:val="00A14524"/>
    <w:rsid w:val="00A3359F"/>
    <w:rsid w:val="00A35682"/>
    <w:rsid w:val="00A416C3"/>
    <w:rsid w:val="00A43BE4"/>
    <w:rsid w:val="00A45587"/>
    <w:rsid w:val="00A5230A"/>
    <w:rsid w:val="00A5283D"/>
    <w:rsid w:val="00A77DD1"/>
    <w:rsid w:val="00A81830"/>
    <w:rsid w:val="00A825E8"/>
    <w:rsid w:val="00A91516"/>
    <w:rsid w:val="00AA4B6B"/>
    <w:rsid w:val="00AA765C"/>
    <w:rsid w:val="00AB4B1C"/>
    <w:rsid w:val="00AE58B0"/>
    <w:rsid w:val="00AF2A5B"/>
    <w:rsid w:val="00B05339"/>
    <w:rsid w:val="00B22635"/>
    <w:rsid w:val="00B3650F"/>
    <w:rsid w:val="00B528D5"/>
    <w:rsid w:val="00B75ED6"/>
    <w:rsid w:val="00B760A2"/>
    <w:rsid w:val="00BB7712"/>
    <w:rsid w:val="00BC4A1D"/>
    <w:rsid w:val="00BF0915"/>
    <w:rsid w:val="00C12B2A"/>
    <w:rsid w:val="00C64F20"/>
    <w:rsid w:val="00C667D4"/>
    <w:rsid w:val="00C71815"/>
    <w:rsid w:val="00C73629"/>
    <w:rsid w:val="00C87396"/>
    <w:rsid w:val="00C87705"/>
    <w:rsid w:val="00C90F4D"/>
    <w:rsid w:val="00C9507A"/>
    <w:rsid w:val="00CD256E"/>
    <w:rsid w:val="00CD5443"/>
    <w:rsid w:val="00CE63B2"/>
    <w:rsid w:val="00D119F3"/>
    <w:rsid w:val="00D25DE9"/>
    <w:rsid w:val="00D3121F"/>
    <w:rsid w:val="00D43B47"/>
    <w:rsid w:val="00D94981"/>
    <w:rsid w:val="00D9738A"/>
    <w:rsid w:val="00DA4688"/>
    <w:rsid w:val="00DE27C1"/>
    <w:rsid w:val="00E03DA0"/>
    <w:rsid w:val="00E041F9"/>
    <w:rsid w:val="00E36094"/>
    <w:rsid w:val="00E551F3"/>
    <w:rsid w:val="00E57B1D"/>
    <w:rsid w:val="00E7163C"/>
    <w:rsid w:val="00EC12F5"/>
    <w:rsid w:val="00EC46BC"/>
    <w:rsid w:val="00ED09F5"/>
    <w:rsid w:val="00EE23AD"/>
    <w:rsid w:val="00EE6B46"/>
    <w:rsid w:val="00EF51BA"/>
    <w:rsid w:val="00F47A6B"/>
    <w:rsid w:val="00F730B0"/>
    <w:rsid w:val="00F73962"/>
    <w:rsid w:val="00F863C9"/>
    <w:rsid w:val="00FA32E3"/>
    <w:rsid w:val="00FB6C01"/>
    <w:rsid w:val="00FC01B7"/>
    <w:rsid w:val="00FC483C"/>
    <w:rsid w:val="00FC5B47"/>
    <w:rsid w:val="00FD54E1"/>
    <w:rsid w:val="00FD5B7C"/>
    <w:rsid w:val="00FE5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A28DDB"/>
  <w15:docId w15:val="{3B2045BF-D9B9-4EB4-B98D-6C647D41A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440E7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37F0"/>
    <w:rPr>
      <w:color w:val="0000FF"/>
      <w:u w:val="single"/>
    </w:rPr>
  </w:style>
  <w:style w:type="paragraph" w:styleId="PlainText">
    <w:name w:val="Plain Text"/>
    <w:basedOn w:val="Normal"/>
    <w:link w:val="PlainTextChar"/>
    <w:uiPriority w:val="99"/>
    <w:unhideWhenUsed/>
    <w:rsid w:val="0025175F"/>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25175F"/>
    <w:rPr>
      <w:rFonts w:ascii="Calibri" w:eastAsiaTheme="minorHAnsi" w:hAnsi="Calibri" w:cstheme="minorBidi"/>
      <w:sz w:val="22"/>
      <w:szCs w:val="21"/>
      <w:lang w:eastAsia="en-US"/>
    </w:rPr>
  </w:style>
  <w:style w:type="paragraph" w:styleId="BalloonText">
    <w:name w:val="Balloon Text"/>
    <w:basedOn w:val="Normal"/>
    <w:link w:val="BalloonTextChar"/>
    <w:rsid w:val="00B22635"/>
    <w:rPr>
      <w:rFonts w:ascii="Tahoma" w:hAnsi="Tahoma" w:cs="Tahoma"/>
      <w:sz w:val="16"/>
      <w:szCs w:val="16"/>
    </w:rPr>
  </w:style>
  <w:style w:type="character" w:customStyle="1" w:styleId="BalloonTextChar">
    <w:name w:val="Balloon Text Char"/>
    <w:basedOn w:val="DefaultParagraphFont"/>
    <w:link w:val="BalloonText"/>
    <w:rsid w:val="00B22635"/>
    <w:rPr>
      <w:rFonts w:ascii="Tahoma" w:hAnsi="Tahoma" w:cs="Tahoma"/>
      <w:sz w:val="16"/>
      <w:szCs w:val="16"/>
    </w:rPr>
  </w:style>
  <w:style w:type="paragraph" w:styleId="NormalWeb">
    <w:name w:val="Normal (Web)"/>
    <w:basedOn w:val="Normal"/>
    <w:uiPriority w:val="99"/>
    <w:unhideWhenUsed/>
    <w:rsid w:val="00690BAC"/>
    <w:pPr>
      <w:spacing w:before="100" w:beforeAutospacing="1" w:after="100" w:afterAutospacing="1"/>
    </w:pPr>
    <w:rPr>
      <w:rFonts w:eastAsiaTheme="minorHAnsi"/>
    </w:rPr>
  </w:style>
  <w:style w:type="paragraph" w:styleId="ListParagraph">
    <w:name w:val="List Paragraph"/>
    <w:basedOn w:val="Normal"/>
    <w:uiPriority w:val="34"/>
    <w:qFormat/>
    <w:rsid w:val="004053B0"/>
    <w:pPr>
      <w:ind w:left="720"/>
      <w:contextualSpacing/>
    </w:pPr>
  </w:style>
  <w:style w:type="character" w:customStyle="1" w:styleId="UnresolvedMention1">
    <w:name w:val="Unresolved Mention1"/>
    <w:basedOn w:val="DefaultParagraphFont"/>
    <w:uiPriority w:val="99"/>
    <w:semiHidden/>
    <w:unhideWhenUsed/>
    <w:rsid w:val="002E1129"/>
    <w:rPr>
      <w:color w:val="605E5C"/>
      <w:shd w:val="clear" w:color="auto" w:fill="E1DFDD"/>
    </w:rPr>
  </w:style>
  <w:style w:type="character" w:customStyle="1" w:styleId="Heading1Char">
    <w:name w:val="Heading 1 Char"/>
    <w:basedOn w:val="DefaultParagraphFont"/>
    <w:link w:val="Heading1"/>
    <w:rsid w:val="00440E7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9865">
      <w:bodyDiv w:val="1"/>
      <w:marLeft w:val="0"/>
      <w:marRight w:val="0"/>
      <w:marTop w:val="0"/>
      <w:marBottom w:val="0"/>
      <w:divBdr>
        <w:top w:val="none" w:sz="0" w:space="0" w:color="auto"/>
        <w:left w:val="none" w:sz="0" w:space="0" w:color="auto"/>
        <w:bottom w:val="none" w:sz="0" w:space="0" w:color="auto"/>
        <w:right w:val="none" w:sz="0" w:space="0" w:color="auto"/>
      </w:divBdr>
    </w:div>
    <w:div w:id="46269058">
      <w:bodyDiv w:val="1"/>
      <w:marLeft w:val="0"/>
      <w:marRight w:val="0"/>
      <w:marTop w:val="0"/>
      <w:marBottom w:val="0"/>
      <w:divBdr>
        <w:top w:val="none" w:sz="0" w:space="0" w:color="auto"/>
        <w:left w:val="none" w:sz="0" w:space="0" w:color="auto"/>
        <w:bottom w:val="none" w:sz="0" w:space="0" w:color="auto"/>
        <w:right w:val="none" w:sz="0" w:space="0" w:color="auto"/>
      </w:divBdr>
    </w:div>
    <w:div w:id="139226593">
      <w:bodyDiv w:val="1"/>
      <w:marLeft w:val="0"/>
      <w:marRight w:val="0"/>
      <w:marTop w:val="0"/>
      <w:marBottom w:val="0"/>
      <w:divBdr>
        <w:top w:val="none" w:sz="0" w:space="0" w:color="auto"/>
        <w:left w:val="none" w:sz="0" w:space="0" w:color="auto"/>
        <w:bottom w:val="none" w:sz="0" w:space="0" w:color="auto"/>
        <w:right w:val="none" w:sz="0" w:space="0" w:color="auto"/>
      </w:divBdr>
    </w:div>
    <w:div w:id="204173302">
      <w:bodyDiv w:val="1"/>
      <w:marLeft w:val="0"/>
      <w:marRight w:val="0"/>
      <w:marTop w:val="0"/>
      <w:marBottom w:val="0"/>
      <w:divBdr>
        <w:top w:val="none" w:sz="0" w:space="0" w:color="auto"/>
        <w:left w:val="none" w:sz="0" w:space="0" w:color="auto"/>
        <w:bottom w:val="none" w:sz="0" w:space="0" w:color="auto"/>
        <w:right w:val="none" w:sz="0" w:space="0" w:color="auto"/>
      </w:divBdr>
    </w:div>
    <w:div w:id="209266336">
      <w:bodyDiv w:val="1"/>
      <w:marLeft w:val="0"/>
      <w:marRight w:val="0"/>
      <w:marTop w:val="0"/>
      <w:marBottom w:val="0"/>
      <w:divBdr>
        <w:top w:val="none" w:sz="0" w:space="0" w:color="auto"/>
        <w:left w:val="none" w:sz="0" w:space="0" w:color="auto"/>
        <w:bottom w:val="none" w:sz="0" w:space="0" w:color="auto"/>
        <w:right w:val="none" w:sz="0" w:space="0" w:color="auto"/>
      </w:divBdr>
    </w:div>
    <w:div w:id="241526689">
      <w:bodyDiv w:val="1"/>
      <w:marLeft w:val="0"/>
      <w:marRight w:val="0"/>
      <w:marTop w:val="0"/>
      <w:marBottom w:val="0"/>
      <w:divBdr>
        <w:top w:val="none" w:sz="0" w:space="0" w:color="auto"/>
        <w:left w:val="none" w:sz="0" w:space="0" w:color="auto"/>
        <w:bottom w:val="none" w:sz="0" w:space="0" w:color="auto"/>
        <w:right w:val="none" w:sz="0" w:space="0" w:color="auto"/>
      </w:divBdr>
    </w:div>
    <w:div w:id="309941195">
      <w:bodyDiv w:val="1"/>
      <w:marLeft w:val="0"/>
      <w:marRight w:val="0"/>
      <w:marTop w:val="0"/>
      <w:marBottom w:val="0"/>
      <w:divBdr>
        <w:top w:val="none" w:sz="0" w:space="0" w:color="auto"/>
        <w:left w:val="none" w:sz="0" w:space="0" w:color="auto"/>
        <w:bottom w:val="none" w:sz="0" w:space="0" w:color="auto"/>
        <w:right w:val="none" w:sz="0" w:space="0" w:color="auto"/>
      </w:divBdr>
    </w:div>
    <w:div w:id="432361995">
      <w:bodyDiv w:val="1"/>
      <w:marLeft w:val="0"/>
      <w:marRight w:val="0"/>
      <w:marTop w:val="0"/>
      <w:marBottom w:val="0"/>
      <w:divBdr>
        <w:top w:val="none" w:sz="0" w:space="0" w:color="auto"/>
        <w:left w:val="none" w:sz="0" w:space="0" w:color="auto"/>
        <w:bottom w:val="none" w:sz="0" w:space="0" w:color="auto"/>
        <w:right w:val="none" w:sz="0" w:space="0" w:color="auto"/>
      </w:divBdr>
    </w:div>
    <w:div w:id="575746031">
      <w:bodyDiv w:val="1"/>
      <w:marLeft w:val="0"/>
      <w:marRight w:val="0"/>
      <w:marTop w:val="0"/>
      <w:marBottom w:val="0"/>
      <w:divBdr>
        <w:top w:val="none" w:sz="0" w:space="0" w:color="auto"/>
        <w:left w:val="none" w:sz="0" w:space="0" w:color="auto"/>
        <w:bottom w:val="none" w:sz="0" w:space="0" w:color="auto"/>
        <w:right w:val="none" w:sz="0" w:space="0" w:color="auto"/>
      </w:divBdr>
    </w:div>
    <w:div w:id="583533251">
      <w:bodyDiv w:val="1"/>
      <w:marLeft w:val="0"/>
      <w:marRight w:val="0"/>
      <w:marTop w:val="0"/>
      <w:marBottom w:val="0"/>
      <w:divBdr>
        <w:top w:val="none" w:sz="0" w:space="0" w:color="auto"/>
        <w:left w:val="none" w:sz="0" w:space="0" w:color="auto"/>
        <w:bottom w:val="none" w:sz="0" w:space="0" w:color="auto"/>
        <w:right w:val="none" w:sz="0" w:space="0" w:color="auto"/>
      </w:divBdr>
    </w:div>
    <w:div w:id="703215551">
      <w:bodyDiv w:val="1"/>
      <w:marLeft w:val="0"/>
      <w:marRight w:val="0"/>
      <w:marTop w:val="0"/>
      <w:marBottom w:val="0"/>
      <w:divBdr>
        <w:top w:val="none" w:sz="0" w:space="0" w:color="auto"/>
        <w:left w:val="none" w:sz="0" w:space="0" w:color="auto"/>
        <w:bottom w:val="none" w:sz="0" w:space="0" w:color="auto"/>
        <w:right w:val="none" w:sz="0" w:space="0" w:color="auto"/>
      </w:divBdr>
    </w:div>
    <w:div w:id="808091427">
      <w:bodyDiv w:val="1"/>
      <w:marLeft w:val="0"/>
      <w:marRight w:val="0"/>
      <w:marTop w:val="0"/>
      <w:marBottom w:val="0"/>
      <w:divBdr>
        <w:top w:val="none" w:sz="0" w:space="0" w:color="auto"/>
        <w:left w:val="none" w:sz="0" w:space="0" w:color="auto"/>
        <w:bottom w:val="none" w:sz="0" w:space="0" w:color="auto"/>
        <w:right w:val="none" w:sz="0" w:space="0" w:color="auto"/>
      </w:divBdr>
    </w:div>
    <w:div w:id="840196709">
      <w:bodyDiv w:val="1"/>
      <w:marLeft w:val="0"/>
      <w:marRight w:val="0"/>
      <w:marTop w:val="0"/>
      <w:marBottom w:val="0"/>
      <w:divBdr>
        <w:top w:val="none" w:sz="0" w:space="0" w:color="auto"/>
        <w:left w:val="none" w:sz="0" w:space="0" w:color="auto"/>
        <w:bottom w:val="none" w:sz="0" w:space="0" w:color="auto"/>
        <w:right w:val="none" w:sz="0" w:space="0" w:color="auto"/>
      </w:divBdr>
    </w:div>
    <w:div w:id="1001809295">
      <w:bodyDiv w:val="1"/>
      <w:marLeft w:val="0"/>
      <w:marRight w:val="0"/>
      <w:marTop w:val="0"/>
      <w:marBottom w:val="0"/>
      <w:divBdr>
        <w:top w:val="none" w:sz="0" w:space="0" w:color="auto"/>
        <w:left w:val="none" w:sz="0" w:space="0" w:color="auto"/>
        <w:bottom w:val="none" w:sz="0" w:space="0" w:color="auto"/>
        <w:right w:val="none" w:sz="0" w:space="0" w:color="auto"/>
      </w:divBdr>
    </w:div>
    <w:div w:id="1002195214">
      <w:bodyDiv w:val="1"/>
      <w:marLeft w:val="0"/>
      <w:marRight w:val="0"/>
      <w:marTop w:val="0"/>
      <w:marBottom w:val="0"/>
      <w:divBdr>
        <w:top w:val="none" w:sz="0" w:space="0" w:color="auto"/>
        <w:left w:val="none" w:sz="0" w:space="0" w:color="auto"/>
        <w:bottom w:val="none" w:sz="0" w:space="0" w:color="auto"/>
        <w:right w:val="none" w:sz="0" w:space="0" w:color="auto"/>
      </w:divBdr>
    </w:div>
    <w:div w:id="1016078408">
      <w:bodyDiv w:val="1"/>
      <w:marLeft w:val="0"/>
      <w:marRight w:val="0"/>
      <w:marTop w:val="0"/>
      <w:marBottom w:val="0"/>
      <w:divBdr>
        <w:top w:val="none" w:sz="0" w:space="0" w:color="auto"/>
        <w:left w:val="none" w:sz="0" w:space="0" w:color="auto"/>
        <w:bottom w:val="none" w:sz="0" w:space="0" w:color="auto"/>
        <w:right w:val="none" w:sz="0" w:space="0" w:color="auto"/>
      </w:divBdr>
    </w:div>
    <w:div w:id="1037125988">
      <w:bodyDiv w:val="1"/>
      <w:marLeft w:val="0"/>
      <w:marRight w:val="0"/>
      <w:marTop w:val="0"/>
      <w:marBottom w:val="0"/>
      <w:divBdr>
        <w:top w:val="none" w:sz="0" w:space="0" w:color="auto"/>
        <w:left w:val="none" w:sz="0" w:space="0" w:color="auto"/>
        <w:bottom w:val="none" w:sz="0" w:space="0" w:color="auto"/>
        <w:right w:val="none" w:sz="0" w:space="0" w:color="auto"/>
      </w:divBdr>
    </w:div>
    <w:div w:id="1091049338">
      <w:bodyDiv w:val="1"/>
      <w:marLeft w:val="0"/>
      <w:marRight w:val="0"/>
      <w:marTop w:val="0"/>
      <w:marBottom w:val="0"/>
      <w:divBdr>
        <w:top w:val="none" w:sz="0" w:space="0" w:color="auto"/>
        <w:left w:val="none" w:sz="0" w:space="0" w:color="auto"/>
        <w:bottom w:val="none" w:sz="0" w:space="0" w:color="auto"/>
        <w:right w:val="none" w:sz="0" w:space="0" w:color="auto"/>
      </w:divBdr>
    </w:div>
    <w:div w:id="1557278645">
      <w:bodyDiv w:val="1"/>
      <w:marLeft w:val="0"/>
      <w:marRight w:val="0"/>
      <w:marTop w:val="0"/>
      <w:marBottom w:val="0"/>
      <w:divBdr>
        <w:top w:val="none" w:sz="0" w:space="0" w:color="auto"/>
        <w:left w:val="none" w:sz="0" w:space="0" w:color="auto"/>
        <w:bottom w:val="none" w:sz="0" w:space="0" w:color="auto"/>
        <w:right w:val="none" w:sz="0" w:space="0" w:color="auto"/>
      </w:divBdr>
    </w:div>
    <w:div w:id="1609661128">
      <w:bodyDiv w:val="1"/>
      <w:marLeft w:val="0"/>
      <w:marRight w:val="0"/>
      <w:marTop w:val="0"/>
      <w:marBottom w:val="0"/>
      <w:divBdr>
        <w:top w:val="none" w:sz="0" w:space="0" w:color="auto"/>
        <w:left w:val="none" w:sz="0" w:space="0" w:color="auto"/>
        <w:bottom w:val="none" w:sz="0" w:space="0" w:color="auto"/>
        <w:right w:val="none" w:sz="0" w:space="0" w:color="auto"/>
      </w:divBdr>
    </w:div>
    <w:div w:id="1677921783">
      <w:bodyDiv w:val="1"/>
      <w:marLeft w:val="0"/>
      <w:marRight w:val="0"/>
      <w:marTop w:val="0"/>
      <w:marBottom w:val="0"/>
      <w:divBdr>
        <w:top w:val="none" w:sz="0" w:space="0" w:color="auto"/>
        <w:left w:val="none" w:sz="0" w:space="0" w:color="auto"/>
        <w:bottom w:val="none" w:sz="0" w:space="0" w:color="auto"/>
        <w:right w:val="none" w:sz="0" w:space="0" w:color="auto"/>
      </w:divBdr>
    </w:div>
    <w:div w:id="1710766324">
      <w:bodyDiv w:val="1"/>
      <w:marLeft w:val="0"/>
      <w:marRight w:val="0"/>
      <w:marTop w:val="0"/>
      <w:marBottom w:val="0"/>
      <w:divBdr>
        <w:top w:val="none" w:sz="0" w:space="0" w:color="auto"/>
        <w:left w:val="none" w:sz="0" w:space="0" w:color="auto"/>
        <w:bottom w:val="none" w:sz="0" w:space="0" w:color="auto"/>
        <w:right w:val="none" w:sz="0" w:space="0" w:color="auto"/>
      </w:divBdr>
    </w:div>
    <w:div w:id="1757825630">
      <w:bodyDiv w:val="1"/>
      <w:marLeft w:val="0"/>
      <w:marRight w:val="0"/>
      <w:marTop w:val="0"/>
      <w:marBottom w:val="0"/>
      <w:divBdr>
        <w:top w:val="none" w:sz="0" w:space="0" w:color="auto"/>
        <w:left w:val="none" w:sz="0" w:space="0" w:color="auto"/>
        <w:bottom w:val="none" w:sz="0" w:space="0" w:color="auto"/>
        <w:right w:val="none" w:sz="0" w:space="0" w:color="auto"/>
      </w:divBdr>
    </w:div>
    <w:div w:id="1952472321">
      <w:bodyDiv w:val="1"/>
      <w:marLeft w:val="0"/>
      <w:marRight w:val="0"/>
      <w:marTop w:val="0"/>
      <w:marBottom w:val="0"/>
      <w:divBdr>
        <w:top w:val="none" w:sz="0" w:space="0" w:color="auto"/>
        <w:left w:val="none" w:sz="0" w:space="0" w:color="auto"/>
        <w:bottom w:val="none" w:sz="0" w:space="0" w:color="auto"/>
        <w:right w:val="none" w:sz="0" w:space="0" w:color="auto"/>
      </w:divBdr>
    </w:div>
    <w:div w:id="197856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NUCLEAR FORUM MEETING</vt:lpstr>
    </vt:vector>
  </TitlesOfParts>
  <Company/>
  <LinksUpToDate>false</LinksUpToDate>
  <CharactersWithSpaces>1162</CharactersWithSpaces>
  <SharedDoc>false</SharedDoc>
  <HLinks>
    <vt:vector size="6" baseType="variant">
      <vt:variant>
        <vt:i4>1703987</vt:i4>
      </vt:variant>
      <vt:variant>
        <vt:i4>0</vt:i4>
      </vt:variant>
      <vt:variant>
        <vt:i4>0</vt:i4>
      </vt:variant>
      <vt:variant>
        <vt:i4>5</vt:i4>
      </vt:variant>
      <vt:variant>
        <vt:lpwstr>http://www.meetingsatbirchwood.co.uk/contact_details.aspx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FORUM MEETING</dc:title>
  <dc:subject/>
  <dc:creator>Susan Spibey</dc:creator>
  <cp:keywords/>
  <dc:description/>
  <cp:lastModifiedBy>Jones, Loren</cp:lastModifiedBy>
  <cp:revision>3</cp:revision>
  <cp:lastPrinted>2019-09-23T15:22:00Z</cp:lastPrinted>
  <dcterms:created xsi:type="dcterms:W3CDTF">2020-01-15T17:55:00Z</dcterms:created>
  <dcterms:modified xsi:type="dcterms:W3CDTF">2020-01-15T17:56:00Z</dcterms:modified>
</cp:coreProperties>
</file>